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Zebegény 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Községi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 Önkormányzata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 xml:space="preserve"> Képviselő-testületének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2</w:t>
      </w:r>
      <w:r w:rsidRPr="00E364AD">
        <w:rPr>
          <w:rFonts w:ascii="Verdana" w:hAnsi="Verdana" w:cs="Verdana"/>
          <w:b/>
          <w:bCs/>
          <w:sz w:val="22"/>
          <w:szCs w:val="22"/>
        </w:rPr>
        <w:t>/201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(</w:t>
      </w:r>
      <w:r>
        <w:rPr>
          <w:rFonts w:ascii="Verdana" w:hAnsi="Verdana" w:cs="Verdana"/>
          <w:b/>
          <w:bCs/>
          <w:sz w:val="22"/>
          <w:szCs w:val="22"/>
        </w:rPr>
        <w:t>III.07.</w:t>
      </w:r>
      <w:r w:rsidRPr="00E364AD">
        <w:rPr>
          <w:rFonts w:ascii="Verdana" w:hAnsi="Verdana" w:cs="Verdana"/>
          <w:b/>
          <w:bCs/>
          <w:sz w:val="22"/>
          <w:szCs w:val="22"/>
        </w:rPr>
        <w:t>) önkormányzati rendelete</w:t>
      </w:r>
    </w:p>
    <w:p w:rsidR="00EE3886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Zebegény Község </w:t>
      </w:r>
      <w:r w:rsidRPr="00E364AD">
        <w:rPr>
          <w:rFonts w:ascii="Verdana" w:hAnsi="Verdana" w:cs="Verdana"/>
          <w:b/>
          <w:bCs/>
          <w:sz w:val="22"/>
          <w:szCs w:val="22"/>
        </w:rPr>
        <w:t>Önkormányzatának 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költségvetéséről</w:t>
      </w:r>
    </w:p>
    <w:p w:rsidR="00D4487C" w:rsidRPr="00E364AD" w:rsidRDefault="00D4487C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(egységes szerkezet)</w:t>
      </w:r>
    </w:p>
    <w:p w:rsidR="00EE3886" w:rsidRPr="00E364AD" w:rsidRDefault="00EE3886" w:rsidP="00F05D85">
      <w:pPr>
        <w:ind w:left="-720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Zebegény Község</w:t>
      </w:r>
      <w:r w:rsidRPr="00E364AD">
        <w:rPr>
          <w:rFonts w:ascii="Verdana" w:hAnsi="Verdana" w:cs="Verdana"/>
          <w:sz w:val="22"/>
          <w:szCs w:val="22"/>
        </w:rPr>
        <w:t xml:space="preserve"> Önkormányzatának Képviselő-testülete az Alaptörvény 32. cikk (2) bekezdésében meghatározott eredeti jogalkotói hatáskörében, az Alaptörvény 32. cikk (1) bekezdésének d) pontjában meghatározott feladatkörében eljárva a következőket rendeli el: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1. Alcím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 xml:space="preserve">Az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Önkormányzat</w:t>
      </w:r>
      <w:r>
        <w:rPr>
          <w:rFonts w:ascii="Verdana" w:hAnsi="Verdana" w:cs="Verdana"/>
          <w:b/>
          <w:bCs/>
          <w:sz w:val="22"/>
          <w:szCs w:val="22"/>
        </w:rPr>
        <w:t xml:space="preserve">  összesített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bevé</w:t>
      </w:r>
      <w:r w:rsidRPr="00E364AD">
        <w:rPr>
          <w:rFonts w:ascii="Verdana" w:hAnsi="Verdana" w:cs="Verdana"/>
          <w:b/>
          <w:bCs/>
          <w:sz w:val="22"/>
          <w:szCs w:val="22"/>
        </w:rPr>
        <w:t>telei és kiadásai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1. §</w:t>
      </w:r>
    </w:p>
    <w:p w:rsidR="00EE3886" w:rsidRDefault="00EE3886" w:rsidP="00F05D85">
      <w:pPr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1"/>
      </w:r>
      <w:r w:rsidR="00A3287F">
        <w:rPr>
          <w:rFonts w:ascii="Verdana" w:hAnsi="Verdana" w:cs="Verdana"/>
          <w:sz w:val="22"/>
          <w:szCs w:val="22"/>
        </w:rPr>
        <w:t xml:space="preserve">, </w:t>
      </w:r>
      <w:r w:rsidR="00A3287F">
        <w:rPr>
          <w:rStyle w:val="Lbjegyzet-hivatkozs"/>
          <w:rFonts w:ascii="Verdana" w:hAnsi="Verdana" w:cs="Verdana"/>
          <w:sz w:val="22"/>
          <w:szCs w:val="22"/>
        </w:rPr>
        <w:footnoteReference w:id="2"/>
      </w:r>
      <w:r w:rsidRPr="00E364AD">
        <w:rPr>
          <w:rFonts w:ascii="Verdana" w:hAnsi="Verdana" w:cs="Verdana"/>
          <w:sz w:val="22"/>
          <w:szCs w:val="22"/>
        </w:rPr>
        <w:t xml:space="preserve"> A Képviselő-testület az önkormányzat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évi költségvetését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A3287F">
        <w:rPr>
          <w:rFonts w:ascii="Verdana" w:hAnsi="Verdana" w:cs="Verdana"/>
          <w:b/>
          <w:bCs/>
          <w:sz w:val="22"/>
          <w:szCs w:val="22"/>
        </w:rPr>
        <w:t>76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A3287F">
        <w:rPr>
          <w:rFonts w:ascii="Verdana" w:hAnsi="Verdana" w:cs="Verdana"/>
          <w:b/>
          <w:bCs/>
          <w:sz w:val="22"/>
          <w:szCs w:val="22"/>
        </w:rPr>
        <w:t>433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 xml:space="preserve">Ft  </w:t>
      </w:r>
      <w:r w:rsidRPr="00E364AD">
        <w:rPr>
          <w:rFonts w:ascii="Verdana" w:hAnsi="Verdana" w:cs="Verdana"/>
          <w:sz w:val="22"/>
          <w:szCs w:val="22"/>
        </w:rPr>
        <w:t>bevétellel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és </w:t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A3287F">
        <w:rPr>
          <w:rFonts w:ascii="Verdana" w:hAnsi="Verdana" w:cs="Verdana"/>
          <w:b/>
          <w:bCs/>
          <w:sz w:val="22"/>
          <w:szCs w:val="22"/>
        </w:rPr>
        <w:t>76.433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kiadással,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bevételeit</w:t>
      </w:r>
      <w:proofErr w:type="gramEnd"/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 w:rsidRPr="001E68B9">
        <w:rPr>
          <w:rFonts w:ascii="Verdana" w:hAnsi="Verdana" w:cs="Verdana"/>
          <w:b/>
          <w:bCs/>
          <w:sz w:val="22"/>
          <w:szCs w:val="22"/>
        </w:rPr>
        <w:t>68.659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>költségvetési bevétellel</w:t>
      </w:r>
    </w:p>
    <w:p w:rsidR="00EE3886" w:rsidRPr="00E364AD" w:rsidRDefault="00EE3886" w:rsidP="00F6308D">
      <w:pPr>
        <w:ind w:firstLine="72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="00A3287F">
        <w:rPr>
          <w:rFonts w:ascii="Verdana" w:hAnsi="Verdana" w:cs="Verdana"/>
          <w:b/>
          <w:bCs/>
          <w:sz w:val="22"/>
          <w:szCs w:val="22"/>
        </w:rPr>
        <w:t>102.760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proofErr w:type="gramStart"/>
      <w:r w:rsidRPr="00E364AD">
        <w:rPr>
          <w:rFonts w:ascii="Verdana" w:hAnsi="Verdana" w:cs="Verdana"/>
          <w:sz w:val="22"/>
          <w:szCs w:val="22"/>
        </w:rPr>
        <w:t>finanszírozási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bevétellel,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kiadásait</w:t>
      </w:r>
      <w:proofErr w:type="gramEnd"/>
      <w:r w:rsidRPr="00E364AD">
        <w:rPr>
          <w:rFonts w:ascii="Verdana" w:hAnsi="Verdana" w:cs="Verdana"/>
          <w:sz w:val="22"/>
          <w:szCs w:val="22"/>
        </w:rPr>
        <w:tab/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="00A3287F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A3287F">
        <w:rPr>
          <w:rFonts w:ascii="Verdana" w:hAnsi="Verdana" w:cs="Verdana"/>
          <w:b/>
          <w:bCs/>
          <w:sz w:val="22"/>
          <w:szCs w:val="22"/>
        </w:rPr>
        <w:t>915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925400">
        <w:rPr>
          <w:rFonts w:ascii="Verdana" w:hAnsi="Verdana" w:cs="Verdana"/>
          <w:b/>
          <w:bCs/>
          <w:sz w:val="22"/>
          <w:szCs w:val="22"/>
        </w:rPr>
        <w:t>költségvetési kiadással</w:t>
      </w:r>
      <w:r w:rsidRPr="00E364AD">
        <w:rPr>
          <w:rFonts w:ascii="Verdana" w:hAnsi="Verdana" w:cs="Verdana"/>
          <w:sz w:val="22"/>
          <w:szCs w:val="22"/>
        </w:rPr>
        <w:t>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</w:t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         3</w:t>
      </w:r>
      <w:r w:rsidR="00A3287F">
        <w:rPr>
          <w:rFonts w:ascii="Verdana" w:hAnsi="Verdana" w:cs="Verdana"/>
          <w:b/>
          <w:bCs/>
          <w:sz w:val="22"/>
          <w:szCs w:val="22"/>
        </w:rPr>
        <w:t>9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A3287F">
        <w:rPr>
          <w:rFonts w:ascii="Verdana" w:hAnsi="Verdana" w:cs="Verdana"/>
          <w:b/>
          <w:bCs/>
          <w:sz w:val="22"/>
          <w:szCs w:val="22"/>
        </w:rPr>
        <w:t>346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személyi juttatással,</w:t>
      </w:r>
    </w:p>
    <w:p w:rsidR="00EE3886" w:rsidRDefault="00EE3886" w:rsidP="00F6308D">
      <w:pPr>
        <w:ind w:left="1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A3287F">
        <w:rPr>
          <w:rFonts w:ascii="Verdana" w:hAnsi="Verdana" w:cs="Verdana"/>
          <w:b/>
          <w:bCs/>
          <w:sz w:val="22"/>
          <w:szCs w:val="22"/>
        </w:rPr>
        <w:t>9.052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munkaadókat</w:t>
      </w:r>
      <w:r>
        <w:rPr>
          <w:rFonts w:ascii="Verdana" w:hAnsi="Verdana" w:cs="Verdana"/>
          <w:sz w:val="22"/>
          <w:szCs w:val="22"/>
        </w:rPr>
        <w:t xml:space="preserve"> terhelő járulékok és szociális</w:t>
      </w:r>
    </w:p>
    <w:p w:rsidR="00EE3886" w:rsidRPr="00E364AD" w:rsidRDefault="00EE3886" w:rsidP="00F6308D">
      <w:pPr>
        <w:ind w:left="1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</w:t>
      </w:r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ho</w:t>
      </w:r>
      <w:r w:rsidRPr="00E364AD">
        <w:rPr>
          <w:rFonts w:ascii="Verdana" w:hAnsi="Verdana" w:cs="Verdana"/>
          <w:sz w:val="22"/>
          <w:szCs w:val="22"/>
        </w:rPr>
        <w:t>zzájárulási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>adóval,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b/>
          <w:bCs/>
          <w:sz w:val="22"/>
          <w:szCs w:val="22"/>
        </w:rPr>
        <w:t>61.</w:t>
      </w:r>
      <w:r w:rsidR="00A3287F">
        <w:rPr>
          <w:rFonts w:ascii="Verdana" w:hAnsi="Verdana" w:cs="Verdana"/>
          <w:b/>
          <w:bCs/>
          <w:sz w:val="22"/>
          <w:szCs w:val="22"/>
        </w:rPr>
        <w:t>469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dologi kiadással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82181A">
        <w:rPr>
          <w:rFonts w:ascii="Verdana" w:hAnsi="Verdana" w:cs="Verdana"/>
          <w:b/>
          <w:bCs/>
          <w:sz w:val="22"/>
          <w:szCs w:val="22"/>
        </w:rPr>
        <w:t>6.959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33730A">
        <w:rPr>
          <w:rFonts w:ascii="Verdana" w:hAnsi="Verdana" w:cs="Verdana"/>
          <w:sz w:val="22"/>
          <w:szCs w:val="22"/>
        </w:rPr>
        <w:t>szociális feladatokkal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A3287F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</w:t>
      </w:r>
      <w:r w:rsidRPr="0049605E">
        <w:rPr>
          <w:rFonts w:ascii="Verdana" w:hAnsi="Verdana" w:cs="Verdana"/>
          <w:b/>
          <w:bCs/>
          <w:sz w:val="22"/>
          <w:szCs w:val="22"/>
        </w:rPr>
        <w:t>7.166 e Ft</w:t>
      </w:r>
      <w:r>
        <w:rPr>
          <w:rFonts w:ascii="Verdana" w:hAnsi="Verdana" w:cs="Verdana"/>
          <w:sz w:val="22"/>
          <w:szCs w:val="22"/>
        </w:rPr>
        <w:t xml:space="preserve"> felhalmozási kiadásokkal valamint</w:t>
      </w:r>
    </w:p>
    <w:p w:rsidR="00EE3886" w:rsidRPr="00A3287F" w:rsidRDefault="00A3287F" w:rsidP="00F6308D">
      <w:pPr>
        <w:rPr>
          <w:rFonts w:ascii="Verdana" w:hAnsi="Verdana" w:cs="Verdana"/>
          <w:sz w:val="22"/>
          <w:szCs w:val="22"/>
        </w:rPr>
      </w:pPr>
      <w:r w:rsidRPr="00A3287F">
        <w:rPr>
          <w:rFonts w:ascii="Verdana" w:hAnsi="Verdana" w:cs="Verdana"/>
          <w:b/>
          <w:sz w:val="22"/>
          <w:szCs w:val="22"/>
        </w:rPr>
        <w:tab/>
      </w:r>
      <w:r w:rsidRPr="00A3287F">
        <w:rPr>
          <w:rFonts w:ascii="Verdana" w:hAnsi="Verdana" w:cs="Verdana"/>
          <w:b/>
          <w:sz w:val="22"/>
          <w:szCs w:val="22"/>
        </w:rPr>
        <w:tab/>
        <w:t xml:space="preserve">    2.923 e Ft</w:t>
      </w:r>
      <w:r>
        <w:rPr>
          <w:rFonts w:ascii="Verdana" w:hAnsi="Verdana" w:cs="Verdana"/>
          <w:sz w:val="22"/>
          <w:szCs w:val="22"/>
        </w:rPr>
        <w:t xml:space="preserve"> megelőlegezés visszafizetése</w:t>
      </w:r>
      <w:r w:rsidRPr="00A3287F">
        <w:rPr>
          <w:rFonts w:ascii="Verdana" w:hAnsi="Verdana" w:cs="Verdana"/>
          <w:sz w:val="22"/>
          <w:szCs w:val="22"/>
        </w:rPr>
        <w:t xml:space="preserve"> </w:t>
      </w:r>
      <w:r w:rsidR="00EE3886" w:rsidRPr="00A3287F">
        <w:rPr>
          <w:rFonts w:ascii="Verdana" w:hAnsi="Verdana" w:cs="Verdana"/>
          <w:sz w:val="22"/>
          <w:szCs w:val="22"/>
        </w:rPr>
        <w:t xml:space="preserve"> 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</w:t>
      </w:r>
      <w:r w:rsidRPr="0049605E">
        <w:rPr>
          <w:rFonts w:ascii="Verdana" w:hAnsi="Verdana" w:cs="Verdana"/>
          <w:b/>
          <w:bCs/>
          <w:sz w:val="22"/>
          <w:szCs w:val="22"/>
        </w:rPr>
        <w:t>44.495 e F</w:t>
      </w:r>
      <w:r w:rsidRPr="00925400">
        <w:rPr>
          <w:rFonts w:ascii="Verdana" w:hAnsi="Verdana" w:cs="Verdana"/>
          <w:b/>
          <w:bCs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   </w:t>
      </w:r>
      <w:proofErr w:type="gramStart"/>
      <w:r w:rsidRPr="00925400">
        <w:rPr>
          <w:rFonts w:ascii="Verdana" w:hAnsi="Verdana" w:cs="Verdana"/>
          <w:b/>
          <w:bCs/>
          <w:sz w:val="22"/>
          <w:szCs w:val="22"/>
        </w:rPr>
        <w:t>finanszírozási</w:t>
      </w:r>
      <w:proofErr w:type="gramEnd"/>
      <w:r w:rsidRPr="00925400">
        <w:rPr>
          <w:rFonts w:ascii="Verdana" w:hAnsi="Verdana" w:cs="Verdana"/>
          <w:b/>
          <w:bCs/>
          <w:sz w:val="22"/>
          <w:szCs w:val="22"/>
        </w:rPr>
        <w:t xml:space="preserve"> kiadásokkal</w:t>
      </w:r>
      <w:r w:rsidR="00252C3A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sz w:val="22"/>
          <w:szCs w:val="22"/>
        </w:rPr>
        <w:t>állapítja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meg.  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4810EB" w:rsidRDefault="00EE3886" w:rsidP="00F05D85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(2)</w:t>
      </w:r>
      <w:r w:rsidR="00A3287F">
        <w:rPr>
          <w:rStyle w:val="Lbjegyzet-hivatkozs"/>
          <w:rFonts w:ascii="Verdana" w:hAnsi="Verdana" w:cs="Verdana"/>
          <w:sz w:val="22"/>
          <w:szCs w:val="22"/>
        </w:rPr>
        <w:footnoteReference w:id="3"/>
      </w:r>
      <w:r w:rsidRPr="00E364AD">
        <w:rPr>
          <w:rFonts w:ascii="Verdana" w:hAnsi="Verdana" w:cs="Verdana"/>
          <w:sz w:val="22"/>
          <w:szCs w:val="22"/>
        </w:rPr>
        <w:t xml:space="preserve"> A 201</w:t>
      </w:r>
      <w:r w:rsidR="00A3287F">
        <w:rPr>
          <w:rFonts w:ascii="Verdana" w:hAnsi="Verdana" w:cs="Verdana"/>
          <w:sz w:val="22"/>
          <w:szCs w:val="22"/>
        </w:rPr>
        <w:t>5</w:t>
      </w:r>
      <w:r w:rsidRPr="00E364AD">
        <w:rPr>
          <w:rFonts w:ascii="Verdana" w:hAnsi="Verdana" w:cs="Verdana"/>
          <w:sz w:val="22"/>
          <w:szCs w:val="22"/>
        </w:rPr>
        <w:t xml:space="preserve">. évi pénzmaradvány összege </w:t>
      </w:r>
      <w:r w:rsidR="00A3287F">
        <w:rPr>
          <w:rFonts w:ascii="Verdana" w:hAnsi="Verdana" w:cs="Verdana"/>
          <w:sz w:val="22"/>
          <w:szCs w:val="22"/>
        </w:rPr>
        <w:t>5.</w:t>
      </w:r>
      <w:r>
        <w:rPr>
          <w:rFonts w:ascii="Verdana" w:hAnsi="Verdana" w:cs="Verdana"/>
          <w:sz w:val="22"/>
          <w:szCs w:val="22"/>
        </w:rPr>
        <w:t>0</w:t>
      </w:r>
      <w:r w:rsidR="00A3287F">
        <w:rPr>
          <w:rFonts w:ascii="Verdana" w:hAnsi="Verdana" w:cs="Verdana"/>
          <w:sz w:val="22"/>
          <w:szCs w:val="22"/>
        </w:rPr>
        <w:t>14</w:t>
      </w:r>
      <w:r w:rsidRPr="00E364AD">
        <w:rPr>
          <w:rFonts w:ascii="Verdana" w:hAnsi="Verdana" w:cs="Verdana"/>
          <w:sz w:val="22"/>
          <w:szCs w:val="22"/>
        </w:rPr>
        <w:t xml:space="preserve"> e Ft</w:t>
      </w:r>
      <w:r>
        <w:rPr>
          <w:rFonts w:ascii="Verdana" w:hAnsi="Verdana" w:cs="Verdana"/>
          <w:sz w:val="22"/>
          <w:szCs w:val="22"/>
        </w:rPr>
        <w:t>, a 2016. év</w:t>
      </w:r>
      <w:r w:rsidR="00A3287F">
        <w:rPr>
          <w:rFonts w:ascii="Verdana" w:hAnsi="Verdana" w:cs="Verdana"/>
          <w:sz w:val="22"/>
          <w:szCs w:val="22"/>
        </w:rPr>
        <w:t>i tartalék összege 5.023 e Ft.</w:t>
      </w:r>
      <w:r w:rsidRPr="00E364AD">
        <w:rPr>
          <w:rFonts w:ascii="Verdana" w:hAnsi="Verdana" w:cs="Verdana"/>
          <w:sz w:val="22"/>
          <w:szCs w:val="22"/>
        </w:rPr>
        <w:t xml:space="preserve"> 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  <w:r w:rsidRPr="004810EB">
        <w:rPr>
          <w:rFonts w:ascii="Verdana" w:hAnsi="Verdana" w:cs="Verdana"/>
          <w:b/>
          <w:bCs/>
          <w:sz w:val="22"/>
          <w:szCs w:val="22"/>
        </w:rPr>
        <w:tab/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2. §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 xml:space="preserve">Az 1. §-ban megállapított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bevételek</w:t>
      </w:r>
      <w:r>
        <w:rPr>
          <w:rFonts w:ascii="Verdana" w:hAnsi="Verdana" w:cs="Verdana"/>
          <w:b/>
          <w:bCs/>
          <w:sz w:val="22"/>
          <w:szCs w:val="22"/>
        </w:rPr>
        <w:t>et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 xml:space="preserve"> a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rendelet </w:t>
      </w:r>
      <w:r w:rsidRPr="00E364AD">
        <w:rPr>
          <w:rFonts w:ascii="Verdana" w:hAnsi="Verdana" w:cs="Verdana"/>
          <w:i/>
          <w:iCs/>
          <w:sz w:val="22"/>
          <w:szCs w:val="22"/>
        </w:rPr>
        <w:t>1.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(2) A kiemelt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kiadási  jogcímeket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a rendelet </w:t>
      </w:r>
      <w:r w:rsidRPr="00E364AD">
        <w:rPr>
          <w:rFonts w:ascii="Verdana" w:hAnsi="Verdana" w:cs="Verdana"/>
          <w:i/>
          <w:iCs/>
          <w:sz w:val="22"/>
          <w:szCs w:val="22"/>
        </w:rPr>
        <w:t>2.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3. §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 xml:space="preserve"> költségvetés bevételeit és kiadásait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mérlegszerűen</w:t>
      </w:r>
      <w:proofErr w:type="spellEnd"/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3</w:t>
      </w:r>
      <w:r w:rsidRPr="00E364AD">
        <w:rPr>
          <w:rFonts w:ascii="Verdana" w:hAnsi="Verdana" w:cs="Verdana"/>
          <w:i/>
          <w:iCs/>
          <w:sz w:val="22"/>
          <w:szCs w:val="22"/>
        </w:rPr>
        <w:t>.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lastRenderedPageBreak/>
        <w:t>4. §</w:t>
      </w:r>
    </w:p>
    <w:p w:rsidR="009D2D9A" w:rsidRPr="00E364AD" w:rsidRDefault="009D2D9A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 A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 xml:space="preserve">. évi 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költségvetés 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likviditási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tervét a 4. számú melléklet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A3287F" w:rsidRPr="00E364AD" w:rsidRDefault="00A3287F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(2)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létszámkerete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2B2B12">
        <w:rPr>
          <w:rFonts w:ascii="Verdana" w:hAnsi="Verdana" w:cs="Verdana"/>
          <w:sz w:val="22"/>
          <w:szCs w:val="22"/>
        </w:rPr>
        <w:t xml:space="preserve">közfoglalkoztatottak nélkül </w:t>
      </w:r>
      <w:r>
        <w:rPr>
          <w:rFonts w:ascii="Verdana" w:hAnsi="Verdana" w:cs="Verdana"/>
          <w:sz w:val="22"/>
          <w:szCs w:val="22"/>
        </w:rPr>
        <w:t>23</w:t>
      </w:r>
      <w:r w:rsidRPr="002B2B12">
        <w:rPr>
          <w:rFonts w:ascii="Verdana" w:hAnsi="Verdana" w:cs="Verdana"/>
          <w:i/>
          <w:iCs/>
          <w:sz w:val="22"/>
          <w:szCs w:val="22"/>
        </w:rPr>
        <w:t xml:space="preserve"> </w:t>
      </w:r>
      <w:r w:rsidRPr="002B2B12">
        <w:rPr>
          <w:rFonts w:ascii="Verdana" w:hAnsi="Verdana" w:cs="Verdana"/>
          <w:sz w:val="22"/>
          <w:szCs w:val="22"/>
        </w:rPr>
        <w:t>fő</w:t>
      </w:r>
      <w:r w:rsidRPr="002B2B12">
        <w:rPr>
          <w:rFonts w:ascii="Verdana" w:hAnsi="Verdana" w:cs="Verdana"/>
          <w:i/>
          <w:iCs/>
          <w:sz w:val="22"/>
          <w:szCs w:val="22"/>
        </w:rPr>
        <w:t>,</w:t>
      </w:r>
      <w:r w:rsidRPr="002B2B12">
        <w:rPr>
          <w:rFonts w:ascii="Verdana" w:hAnsi="Verdana" w:cs="Verdana"/>
          <w:sz w:val="22"/>
          <w:szCs w:val="22"/>
        </w:rPr>
        <w:t xml:space="preserve"> a rendelet 5</w:t>
      </w:r>
      <w:r w:rsidRPr="002B2B12">
        <w:rPr>
          <w:rFonts w:ascii="Verdana" w:hAnsi="Verdana" w:cs="Verdana"/>
          <w:i/>
          <w:iCs/>
          <w:sz w:val="22"/>
          <w:szCs w:val="22"/>
        </w:rPr>
        <w:t>. melléklete</w:t>
      </w:r>
      <w:r w:rsidRPr="002B2B12">
        <w:rPr>
          <w:rFonts w:ascii="Verdana" w:hAnsi="Verdana" w:cs="Verdana"/>
          <w:sz w:val="22"/>
          <w:szCs w:val="22"/>
        </w:rPr>
        <w:t xml:space="preserve"> szerint.</w:t>
      </w:r>
    </w:p>
    <w:p w:rsidR="00A3287F" w:rsidRPr="002B2B12" w:rsidRDefault="00A3287F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5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(1) </w:t>
      </w:r>
      <w:r w:rsidRPr="00E364AD">
        <w:rPr>
          <w:rFonts w:ascii="Verdana" w:hAnsi="Verdana" w:cs="Verdana"/>
          <w:color w:val="000000"/>
          <w:sz w:val="22"/>
          <w:szCs w:val="22"/>
        </w:rPr>
        <w:t xml:space="preserve">Az Önkormányzat tervez olyan fejlesztési célt, amelynek megvalósításához a Magyarország gazdasági </w:t>
      </w:r>
      <w:proofErr w:type="gramStart"/>
      <w:r w:rsidRPr="00E364AD">
        <w:rPr>
          <w:rFonts w:ascii="Verdana" w:hAnsi="Verdana" w:cs="Verdana"/>
          <w:color w:val="000000"/>
          <w:sz w:val="22"/>
          <w:szCs w:val="22"/>
        </w:rPr>
        <w:t>stabilitásáról</w:t>
      </w:r>
      <w:proofErr w:type="gramEnd"/>
      <w:r w:rsidRPr="00E364AD">
        <w:rPr>
          <w:rFonts w:ascii="Verdana" w:hAnsi="Verdana" w:cs="Verdana"/>
          <w:color w:val="000000"/>
          <w:sz w:val="22"/>
          <w:szCs w:val="22"/>
        </w:rPr>
        <w:t xml:space="preserve"> szóló 2011. évi CXCIV. törvény (a továbbiakban: </w:t>
      </w:r>
      <w:proofErr w:type="spellStart"/>
      <w:r w:rsidRPr="00E364AD">
        <w:rPr>
          <w:rFonts w:ascii="Verdana" w:hAnsi="Verdana" w:cs="Verdana"/>
          <w:color w:val="000000"/>
          <w:sz w:val="22"/>
          <w:szCs w:val="22"/>
        </w:rPr>
        <w:t>Gst</w:t>
      </w:r>
      <w:proofErr w:type="spellEnd"/>
      <w:r w:rsidRPr="00E364AD">
        <w:rPr>
          <w:rFonts w:ascii="Verdana" w:hAnsi="Verdana" w:cs="Verdana"/>
          <w:color w:val="000000"/>
          <w:sz w:val="22"/>
          <w:szCs w:val="22"/>
        </w:rPr>
        <w:t>.) 3. § (1) bekezdése szerinti adósságot keletkeztető ügylet megkötése válik vagy válhat szükségessé.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 xml:space="preserve">(2) Az Önkormányzat a </w:t>
      </w:r>
      <w:proofErr w:type="spellStart"/>
      <w:r w:rsidRPr="00E364AD">
        <w:rPr>
          <w:rFonts w:ascii="Verdana" w:hAnsi="Verdana" w:cs="Verdana"/>
          <w:color w:val="000000"/>
          <w:sz w:val="22"/>
          <w:szCs w:val="22"/>
        </w:rPr>
        <w:t>Gst</w:t>
      </w:r>
      <w:proofErr w:type="spellEnd"/>
      <w:r w:rsidRPr="00E364AD">
        <w:rPr>
          <w:rFonts w:ascii="Verdana" w:hAnsi="Verdana" w:cs="Verdana"/>
          <w:color w:val="000000"/>
          <w:sz w:val="22"/>
          <w:szCs w:val="22"/>
        </w:rPr>
        <w:t>. 3. § (1) bekezdése szerinti adósságot keletkeztető ügyletekből és kezességvállalásokból fennálló kötelezettséggel nem rendelkezik.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>(3) Az Önkormányzat többéves kihatással járó döntéseket nem tervez.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>(4) Az Önkormányzat közvetett támogatásokat nem tervez.</w:t>
      </w:r>
    </w:p>
    <w:p w:rsidR="00EE3886" w:rsidRPr="00E364AD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 w:rsidRPr="00E364AD">
        <w:rPr>
          <w:rFonts w:ascii="Verdana" w:hAnsi="Verdana" w:cs="Verdana"/>
          <w:b/>
          <w:bCs/>
          <w:sz w:val="22"/>
          <w:szCs w:val="22"/>
        </w:rPr>
        <w:t>§</w:t>
      </w:r>
    </w:p>
    <w:p w:rsidR="00EE3886" w:rsidRPr="00E364AD" w:rsidRDefault="00EE3886" w:rsidP="00F05D85">
      <w:pPr>
        <w:tabs>
          <w:tab w:val="left" w:pos="1815"/>
        </w:tabs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ab/>
      </w:r>
    </w:p>
    <w:p w:rsidR="00EE3886" w:rsidRDefault="00EE3886" w:rsidP="00F05D85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E364AD">
        <w:rPr>
          <w:rFonts w:ascii="Verdana" w:hAnsi="Verdana" w:cs="Verdana"/>
          <w:color w:val="000000"/>
          <w:sz w:val="22"/>
          <w:szCs w:val="22"/>
        </w:rPr>
        <w:t>Az Önkormányzat más szervektől, személyektől befolyó támogatást, kölcsönt nem tervez.</w:t>
      </w:r>
    </w:p>
    <w:p w:rsidR="00D142E4" w:rsidRPr="00E364AD" w:rsidRDefault="00D142E4" w:rsidP="00F05D85">
      <w:pPr>
        <w:jc w:val="both"/>
        <w:rPr>
          <w:rFonts w:ascii="Verdana" w:hAnsi="Verdana" w:cs="Verdana"/>
          <w:i/>
          <w:iCs/>
          <w:sz w:val="22"/>
          <w:szCs w:val="22"/>
        </w:rPr>
      </w:pP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2. Alcím</w:t>
      </w:r>
    </w:p>
    <w:p w:rsidR="00EE3886" w:rsidRPr="00E364AD" w:rsidRDefault="00EE3886" w:rsidP="00F05D85">
      <w:pPr>
        <w:jc w:val="center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Az előirányzatok felhasználása</w:t>
      </w:r>
    </w:p>
    <w:p w:rsidR="00EE3886" w:rsidRPr="00E364AD" w:rsidRDefault="00EE3886" w:rsidP="00503D8C">
      <w:pPr>
        <w:jc w:val="center"/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7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(1)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. évi előirányzat 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likviditási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 xml:space="preserve"> ütemtervét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4.</w:t>
      </w:r>
      <w:r w:rsidRPr="00E364AD">
        <w:rPr>
          <w:rFonts w:ascii="Verdana" w:hAnsi="Verdana" w:cs="Verdana"/>
          <w:i/>
          <w:iCs/>
          <w:sz w:val="22"/>
          <w:szCs w:val="22"/>
        </w:rPr>
        <w:t xml:space="preserve">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(2)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bevételi előirányzatait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1</w:t>
      </w:r>
      <w:r w:rsidRPr="00E364AD">
        <w:rPr>
          <w:rFonts w:ascii="Verdana" w:hAnsi="Verdana" w:cs="Verdana"/>
          <w:i/>
          <w:iCs/>
          <w:sz w:val="22"/>
          <w:szCs w:val="22"/>
        </w:rPr>
        <w:t>. melléklete</w:t>
      </w:r>
      <w:r w:rsidRPr="00E364AD">
        <w:rPr>
          <w:rFonts w:ascii="Verdana" w:hAnsi="Verdana" w:cs="Verdana"/>
          <w:sz w:val="22"/>
          <w:szCs w:val="22"/>
        </w:rPr>
        <w:t xml:space="preserve"> tartalmazza. </w:t>
      </w: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B57EF5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(3) Az önkormányzat </w:t>
      </w: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kiadási előirányzatait</w:t>
      </w:r>
      <w:r w:rsidRPr="00E364AD">
        <w:rPr>
          <w:rFonts w:ascii="Verdana" w:hAnsi="Verdana" w:cs="Verdana"/>
          <w:sz w:val="22"/>
          <w:szCs w:val="22"/>
        </w:rPr>
        <w:t xml:space="preserve"> a rendelet </w:t>
      </w:r>
      <w:r>
        <w:rPr>
          <w:rFonts w:ascii="Verdana" w:hAnsi="Verdana" w:cs="Verdana"/>
          <w:sz w:val="22"/>
          <w:szCs w:val="22"/>
        </w:rPr>
        <w:t>2</w:t>
      </w:r>
      <w:r w:rsidRPr="00E364AD">
        <w:rPr>
          <w:rFonts w:ascii="Verdana" w:hAnsi="Verdana" w:cs="Verdana"/>
          <w:i/>
          <w:iCs/>
          <w:sz w:val="22"/>
          <w:szCs w:val="22"/>
        </w:rPr>
        <w:t>. melléklete</w:t>
      </w:r>
      <w:r w:rsidRPr="00E364AD">
        <w:rPr>
          <w:rFonts w:ascii="Verdana" w:hAnsi="Verdana" w:cs="Verdana"/>
          <w:sz w:val="22"/>
          <w:szCs w:val="22"/>
        </w:rPr>
        <w:t xml:space="preserve"> tartalmazza.</w:t>
      </w:r>
    </w:p>
    <w:p w:rsidR="00EE3886" w:rsidRPr="00E364AD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3. Alcím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 Zebegényi Napraforgó Óvoda bevételei és kiadásai</w:t>
      </w:r>
    </w:p>
    <w:p w:rsidR="00EE3886" w:rsidRPr="00E86EEB" w:rsidRDefault="00EE3886" w:rsidP="00E86EEB">
      <w:pPr>
        <w:ind w:left="36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8.</w:t>
      </w:r>
      <w:r w:rsidR="009D2D9A">
        <w:rPr>
          <w:rFonts w:ascii="Verdana" w:hAnsi="Verdana" w:cs="Verdana"/>
          <w:b/>
          <w:bCs/>
          <w:sz w:val="22"/>
          <w:szCs w:val="22"/>
        </w:rPr>
        <w:t xml:space="preserve"> §</w:t>
      </w:r>
    </w:p>
    <w:p w:rsidR="00EE3886" w:rsidRPr="00E364AD" w:rsidRDefault="00EE3886" w:rsidP="00B57EF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(1)</w:t>
      </w:r>
      <w:r w:rsidR="009D2D9A"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 xml:space="preserve">A Képviselő-testület </w:t>
      </w:r>
      <w:proofErr w:type="gramStart"/>
      <w:r w:rsidRPr="00E364AD">
        <w:rPr>
          <w:rFonts w:ascii="Verdana" w:hAnsi="Verdana" w:cs="Verdana"/>
          <w:sz w:val="22"/>
          <w:szCs w:val="22"/>
        </w:rPr>
        <w:t>a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Óvoda</w:t>
      </w:r>
      <w:r w:rsidRPr="00E364AD">
        <w:rPr>
          <w:rFonts w:ascii="Verdana" w:hAnsi="Verdana" w:cs="Verdana"/>
          <w:sz w:val="22"/>
          <w:szCs w:val="22"/>
        </w:rPr>
        <w:t xml:space="preserve">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évi költségvetését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E364AD">
        <w:rPr>
          <w:rFonts w:ascii="Verdana" w:hAnsi="Verdana" w:cs="Verdana"/>
          <w:sz w:val="22"/>
          <w:szCs w:val="22"/>
        </w:rPr>
        <w:tab/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e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 xml:space="preserve">Ft  </w:t>
      </w:r>
      <w:r w:rsidRPr="00E364AD">
        <w:rPr>
          <w:rFonts w:ascii="Verdana" w:hAnsi="Verdana" w:cs="Verdana"/>
          <w:sz w:val="22"/>
          <w:szCs w:val="22"/>
        </w:rPr>
        <w:t>bevétellel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és </w:t>
      </w:r>
      <w:r>
        <w:rPr>
          <w:rFonts w:ascii="Verdana" w:hAnsi="Verdana" w:cs="Verdana"/>
          <w:sz w:val="22"/>
          <w:szCs w:val="22"/>
        </w:rPr>
        <w:t xml:space="preserve"> </w:t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kiadással, ezen belül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bevételeit: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 w:rsidRPr="00B57EF5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B57EF5">
        <w:rPr>
          <w:rFonts w:ascii="Verdana" w:hAnsi="Verdana" w:cs="Verdana"/>
          <w:b/>
          <w:bCs/>
          <w:sz w:val="22"/>
          <w:szCs w:val="22"/>
        </w:rPr>
        <w:tab/>
      </w:r>
      <w:r w:rsidRPr="00B57EF5">
        <w:rPr>
          <w:rFonts w:ascii="Verdana" w:hAnsi="Verdana" w:cs="Verdana"/>
          <w:b/>
          <w:bCs/>
          <w:sz w:val="22"/>
          <w:szCs w:val="22"/>
        </w:rPr>
        <w:tab/>
      </w:r>
      <w:proofErr w:type="gramStart"/>
      <w:r w:rsidRPr="00B57EF5">
        <w:rPr>
          <w:rFonts w:ascii="Verdana" w:hAnsi="Verdana" w:cs="Verdana"/>
          <w:b/>
          <w:bCs/>
          <w:sz w:val="22"/>
          <w:szCs w:val="22"/>
        </w:rPr>
        <w:t>finanszírozási</w:t>
      </w:r>
      <w:proofErr w:type="gramEnd"/>
      <w:r w:rsidRPr="00B57EF5">
        <w:rPr>
          <w:rFonts w:ascii="Verdana" w:hAnsi="Verdana" w:cs="Verdana"/>
          <w:b/>
          <w:bCs/>
          <w:sz w:val="22"/>
          <w:szCs w:val="22"/>
        </w:rPr>
        <w:t xml:space="preserve"> bevétellel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kiadásait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 w:rsidRPr="00B57EF5">
        <w:rPr>
          <w:rFonts w:ascii="Verdana" w:hAnsi="Verdana" w:cs="Verdana"/>
          <w:b/>
          <w:bCs/>
          <w:sz w:val="22"/>
          <w:szCs w:val="22"/>
        </w:rPr>
        <w:t>4</w:t>
      </w:r>
      <w:r>
        <w:rPr>
          <w:rFonts w:ascii="Verdana" w:hAnsi="Verdana" w:cs="Verdana"/>
          <w:b/>
          <w:bCs/>
          <w:sz w:val="22"/>
          <w:szCs w:val="22"/>
        </w:rPr>
        <w:t>4.495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Ft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sz w:val="22"/>
          <w:szCs w:val="22"/>
        </w:rPr>
        <w:t>költségvetési kiadással, ezen belül</w:t>
      </w:r>
    </w:p>
    <w:p w:rsidR="00EE3886" w:rsidRPr="00E364AD" w:rsidRDefault="00EE3886" w:rsidP="00B57EF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29.321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személyi juttatással,</w:t>
      </w:r>
    </w:p>
    <w:p w:rsidR="00EE3886" w:rsidRDefault="00EE3886" w:rsidP="006B7C60">
      <w:pPr>
        <w:ind w:left="708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</w:t>
      </w:r>
      <w:r w:rsidRPr="00667DC5">
        <w:rPr>
          <w:rFonts w:ascii="Verdana" w:hAnsi="Verdana" w:cs="Verdana"/>
          <w:b/>
          <w:bCs/>
          <w:sz w:val="22"/>
          <w:szCs w:val="22"/>
        </w:rPr>
        <w:t>7.</w:t>
      </w:r>
      <w:r>
        <w:rPr>
          <w:rFonts w:ascii="Verdana" w:hAnsi="Verdana" w:cs="Verdana"/>
          <w:b/>
          <w:bCs/>
          <w:sz w:val="22"/>
          <w:szCs w:val="22"/>
        </w:rPr>
        <w:t>825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munkaadókat terhelő járulékok és szociális hozzájárulási</w:t>
      </w:r>
    </w:p>
    <w:p w:rsidR="00EE3886" w:rsidRPr="00E364AD" w:rsidRDefault="00EE3886" w:rsidP="006B7C60">
      <w:pPr>
        <w:ind w:left="283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   </w:t>
      </w:r>
      <w:proofErr w:type="gramStart"/>
      <w:r w:rsidRPr="00E364AD">
        <w:rPr>
          <w:rFonts w:ascii="Verdana" w:hAnsi="Verdana" w:cs="Verdana"/>
          <w:sz w:val="22"/>
          <w:szCs w:val="22"/>
        </w:rPr>
        <w:t>adóval</w:t>
      </w:r>
      <w:proofErr w:type="gramEnd"/>
      <w:r w:rsidRPr="00E364AD">
        <w:rPr>
          <w:rFonts w:ascii="Verdana" w:hAnsi="Verdana" w:cs="Verdana"/>
          <w:sz w:val="22"/>
          <w:szCs w:val="22"/>
        </w:rPr>
        <w:t>,</w:t>
      </w:r>
    </w:p>
    <w:p w:rsidR="00EE3886" w:rsidRDefault="00EE3886" w:rsidP="00667DC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592175">
        <w:rPr>
          <w:rFonts w:ascii="Verdana" w:hAnsi="Verdana" w:cs="Verdana"/>
          <w:b/>
          <w:bCs/>
          <w:sz w:val="22"/>
          <w:szCs w:val="22"/>
        </w:rPr>
        <w:t>7.349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dologi kiadással</w:t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BD429A">
        <w:rPr>
          <w:rFonts w:ascii="Verdana" w:hAnsi="Verdana" w:cs="Verdana"/>
          <w:sz w:val="22"/>
          <w:szCs w:val="22"/>
        </w:rPr>
        <w:t>á</w:t>
      </w:r>
      <w:r w:rsidRPr="00E364AD">
        <w:rPr>
          <w:rFonts w:ascii="Verdana" w:hAnsi="Verdana" w:cs="Verdana"/>
          <w:sz w:val="22"/>
          <w:szCs w:val="22"/>
        </w:rPr>
        <w:t xml:space="preserve">llapítja meg.  </w:t>
      </w:r>
    </w:p>
    <w:p w:rsidR="00EE3886" w:rsidRDefault="00EE3886" w:rsidP="00667DC5">
      <w:pPr>
        <w:rPr>
          <w:rFonts w:ascii="Verdana" w:hAnsi="Verdana" w:cs="Verdana"/>
          <w:sz w:val="22"/>
          <w:szCs w:val="22"/>
        </w:rPr>
      </w:pPr>
    </w:p>
    <w:p w:rsidR="00EE3886" w:rsidRDefault="00EE3886" w:rsidP="00667D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(2)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4"/>
      </w:r>
      <w:r>
        <w:rPr>
          <w:rFonts w:ascii="Verdana" w:hAnsi="Verdana" w:cs="Verdana"/>
          <w:sz w:val="22"/>
          <w:szCs w:val="22"/>
        </w:rPr>
        <w:t xml:space="preserve"> Az óvoda bevételeit és kiadásait a 6. melléklet tartalmazza.</w:t>
      </w:r>
    </w:p>
    <w:p w:rsidR="00A3287F" w:rsidRDefault="00A3287F" w:rsidP="00667DC5">
      <w:pPr>
        <w:rPr>
          <w:rFonts w:ascii="Verdana" w:hAnsi="Verdana" w:cs="Verdana"/>
          <w:sz w:val="22"/>
          <w:szCs w:val="22"/>
        </w:rPr>
      </w:pPr>
    </w:p>
    <w:p w:rsidR="00EE3886" w:rsidRPr="00667DC5" w:rsidRDefault="00EE3886" w:rsidP="00667DC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667DC5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6B7C60" w:rsidRDefault="00EE3886" w:rsidP="006B7C60">
      <w:pPr>
        <w:rPr>
          <w:rFonts w:ascii="Verdana" w:hAnsi="Verdana" w:cs="Verdana"/>
          <w:sz w:val="22"/>
          <w:szCs w:val="22"/>
        </w:rPr>
      </w:pPr>
      <w:r w:rsidRPr="006B7C60">
        <w:rPr>
          <w:rFonts w:ascii="Verdana" w:hAnsi="Verdana" w:cs="Verdana"/>
          <w:sz w:val="22"/>
          <w:szCs w:val="22"/>
        </w:rPr>
        <w:t>A kiadásokat és a bevételeket a rendelet 6. számú melléklete tartalmazza.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4. Alcím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Az önkormányzat bevételei és kiadásai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10. §</w:t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5"/>
      </w:r>
      <w:r w:rsidR="009D2D9A">
        <w:rPr>
          <w:rFonts w:ascii="Verdana" w:hAnsi="Verdana" w:cs="Verdana"/>
          <w:sz w:val="22"/>
          <w:szCs w:val="22"/>
        </w:rPr>
        <w:t>,</w:t>
      </w:r>
      <w:r w:rsidR="009D2D9A">
        <w:rPr>
          <w:rStyle w:val="Lbjegyzet-hivatkozs"/>
          <w:rFonts w:ascii="Verdana" w:hAnsi="Verdana" w:cs="Verdana"/>
          <w:sz w:val="22"/>
          <w:szCs w:val="22"/>
        </w:rPr>
        <w:footnoteReference w:id="6"/>
      </w:r>
      <w:r w:rsidRPr="00E364AD">
        <w:rPr>
          <w:rFonts w:ascii="Verdana" w:hAnsi="Verdana" w:cs="Verdana"/>
          <w:sz w:val="22"/>
          <w:szCs w:val="22"/>
        </w:rPr>
        <w:t xml:space="preserve"> A Képviselő-testület az önkormányzat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évi költségvetését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9D2D9A">
        <w:rPr>
          <w:rFonts w:ascii="Verdana" w:hAnsi="Verdana" w:cs="Verdana"/>
          <w:b/>
          <w:bCs/>
          <w:sz w:val="22"/>
          <w:szCs w:val="22"/>
        </w:rPr>
        <w:t>31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9D2D9A">
        <w:rPr>
          <w:rFonts w:ascii="Verdana" w:hAnsi="Verdana" w:cs="Verdana"/>
          <w:b/>
          <w:bCs/>
          <w:sz w:val="22"/>
          <w:szCs w:val="22"/>
        </w:rPr>
        <w:t>938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 xml:space="preserve">Ft  </w:t>
      </w:r>
      <w:r w:rsidRPr="00E364AD">
        <w:rPr>
          <w:rFonts w:ascii="Verdana" w:hAnsi="Verdana" w:cs="Verdana"/>
          <w:sz w:val="22"/>
          <w:szCs w:val="22"/>
        </w:rPr>
        <w:t>bevétellel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és </w:t>
      </w:r>
      <w:r w:rsidRPr="000B7467">
        <w:rPr>
          <w:rFonts w:ascii="Verdana" w:hAnsi="Verdana" w:cs="Verdana"/>
          <w:b/>
          <w:bCs/>
          <w:sz w:val="22"/>
          <w:szCs w:val="22"/>
        </w:rPr>
        <w:t>1</w:t>
      </w:r>
      <w:r w:rsidR="009D2D9A">
        <w:rPr>
          <w:rFonts w:ascii="Verdana" w:hAnsi="Verdana" w:cs="Verdana"/>
          <w:b/>
          <w:bCs/>
          <w:sz w:val="22"/>
          <w:szCs w:val="22"/>
        </w:rPr>
        <w:t>31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9D2D9A">
        <w:rPr>
          <w:rFonts w:ascii="Verdana" w:hAnsi="Verdana" w:cs="Verdana"/>
          <w:b/>
          <w:bCs/>
          <w:sz w:val="22"/>
          <w:szCs w:val="22"/>
        </w:rPr>
        <w:t>938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kiadással,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bevételeit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="009D2D9A" w:rsidRPr="00D142E4">
        <w:rPr>
          <w:rFonts w:ascii="Verdana" w:hAnsi="Verdana" w:cs="Verdana"/>
          <w:b/>
          <w:sz w:val="22"/>
          <w:szCs w:val="22"/>
        </w:rPr>
        <w:t>6</w:t>
      </w:r>
      <w:r w:rsidR="00135AB5" w:rsidRPr="00D142E4">
        <w:rPr>
          <w:rFonts w:ascii="Verdana" w:hAnsi="Verdana" w:cs="Verdana"/>
          <w:b/>
          <w:sz w:val="22"/>
          <w:szCs w:val="22"/>
        </w:rPr>
        <w:t>4</w:t>
      </w:r>
      <w:r w:rsidR="009D2D9A" w:rsidRPr="00D142E4">
        <w:rPr>
          <w:rFonts w:ascii="Verdana" w:hAnsi="Verdana" w:cs="Verdana"/>
          <w:b/>
          <w:sz w:val="22"/>
          <w:szCs w:val="22"/>
        </w:rPr>
        <w:t>.</w:t>
      </w:r>
      <w:r w:rsidR="00135AB5" w:rsidRPr="00D142E4">
        <w:rPr>
          <w:rFonts w:ascii="Verdana" w:hAnsi="Verdana" w:cs="Verdana"/>
          <w:b/>
          <w:sz w:val="22"/>
          <w:szCs w:val="22"/>
        </w:rPr>
        <w:t>426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1A1506">
        <w:rPr>
          <w:rFonts w:ascii="Verdana" w:hAnsi="Verdana" w:cs="Verdana"/>
          <w:b/>
          <w:bCs/>
          <w:sz w:val="22"/>
          <w:szCs w:val="22"/>
        </w:rPr>
        <w:t xml:space="preserve"> e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>költségvetési bevétellel</w:t>
      </w:r>
    </w:p>
    <w:p w:rsidR="00EE3886" w:rsidRPr="00E364AD" w:rsidRDefault="00EE3886" w:rsidP="00F6308D">
      <w:pPr>
        <w:ind w:firstLine="72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 6</w:t>
      </w:r>
      <w:r w:rsidR="00D142E4">
        <w:rPr>
          <w:rFonts w:ascii="Verdana" w:hAnsi="Verdana" w:cs="Verdana"/>
          <w:b/>
          <w:bCs/>
          <w:sz w:val="22"/>
          <w:szCs w:val="22"/>
        </w:rPr>
        <w:t>7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5</w:t>
      </w:r>
      <w:r>
        <w:rPr>
          <w:rFonts w:ascii="Verdana" w:hAnsi="Verdana" w:cs="Verdana"/>
          <w:b/>
          <w:bCs/>
          <w:sz w:val="22"/>
          <w:szCs w:val="22"/>
        </w:rPr>
        <w:t>1</w:t>
      </w:r>
      <w:r w:rsidR="00D142E4">
        <w:rPr>
          <w:rFonts w:ascii="Verdana" w:hAnsi="Verdana" w:cs="Verdana"/>
          <w:b/>
          <w:bCs/>
          <w:sz w:val="22"/>
          <w:szCs w:val="22"/>
        </w:rPr>
        <w:t>2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proofErr w:type="gramStart"/>
      <w:r w:rsidRPr="00E364AD">
        <w:rPr>
          <w:rFonts w:ascii="Verdana" w:hAnsi="Verdana" w:cs="Verdana"/>
          <w:sz w:val="22"/>
          <w:szCs w:val="22"/>
        </w:rPr>
        <w:t>finanszírozási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bevétellel,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E364AD">
        <w:rPr>
          <w:rFonts w:ascii="Verdana" w:hAnsi="Verdana" w:cs="Verdana"/>
          <w:b/>
          <w:bCs/>
          <w:sz w:val="22"/>
          <w:szCs w:val="22"/>
        </w:rPr>
        <w:t>kiadásait</w:t>
      </w:r>
      <w:proofErr w:type="gramEnd"/>
      <w:r w:rsidRPr="00E364AD">
        <w:rPr>
          <w:rFonts w:ascii="Verdana" w:hAnsi="Verdana" w:cs="Verdana"/>
          <w:b/>
          <w:bCs/>
          <w:sz w:val="22"/>
          <w:szCs w:val="22"/>
        </w:rPr>
        <w:t>: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</w:t>
      </w:r>
      <w:r w:rsidR="00D142E4">
        <w:rPr>
          <w:rFonts w:ascii="Verdana" w:hAnsi="Verdana" w:cs="Verdana"/>
          <w:sz w:val="22"/>
          <w:szCs w:val="22"/>
        </w:rPr>
        <w:t xml:space="preserve"> </w:t>
      </w:r>
      <w:r w:rsidRPr="001E68B9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="00D142E4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915</w:t>
      </w:r>
      <w:r>
        <w:rPr>
          <w:rFonts w:ascii="Verdana" w:hAnsi="Verdana" w:cs="Verdana"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FB0ADE">
        <w:rPr>
          <w:rFonts w:ascii="Verdana" w:hAnsi="Verdana" w:cs="Verdana"/>
          <w:b/>
          <w:bCs/>
          <w:sz w:val="22"/>
          <w:szCs w:val="22"/>
        </w:rPr>
        <w:t>költségvetési kiadással</w:t>
      </w:r>
      <w:r w:rsidRPr="00E364AD">
        <w:rPr>
          <w:rFonts w:ascii="Verdana" w:hAnsi="Verdana" w:cs="Verdana"/>
          <w:sz w:val="22"/>
          <w:szCs w:val="22"/>
        </w:rPr>
        <w:t>, ezen belül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    3</w:t>
      </w:r>
      <w:r w:rsidR="00D142E4">
        <w:rPr>
          <w:rFonts w:ascii="Verdana" w:hAnsi="Verdana" w:cs="Verdana"/>
          <w:b/>
          <w:bCs/>
          <w:sz w:val="22"/>
          <w:szCs w:val="22"/>
        </w:rPr>
        <w:t>9</w:t>
      </w:r>
      <w:r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346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személyi juttatással,</w:t>
      </w:r>
    </w:p>
    <w:p w:rsidR="00EE3886" w:rsidRDefault="00EE3886" w:rsidP="00F6308D">
      <w:pPr>
        <w:ind w:left="141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</w:t>
      </w:r>
      <w:r w:rsidR="00D142E4">
        <w:rPr>
          <w:rFonts w:ascii="Verdana" w:hAnsi="Verdana" w:cs="Verdana"/>
          <w:b/>
          <w:bCs/>
          <w:sz w:val="22"/>
          <w:szCs w:val="22"/>
        </w:rPr>
        <w:t>9</w:t>
      </w:r>
      <w:r w:rsidRPr="0033730A"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052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810EB">
        <w:rPr>
          <w:rFonts w:ascii="Verdana" w:hAnsi="Verdana" w:cs="Verdana"/>
          <w:b/>
          <w:bCs/>
          <w:sz w:val="22"/>
          <w:szCs w:val="22"/>
        </w:rPr>
        <w:t>e Ft</w:t>
      </w:r>
      <w:r w:rsidRPr="00E364AD">
        <w:rPr>
          <w:rFonts w:ascii="Verdana" w:hAnsi="Verdana" w:cs="Verdana"/>
          <w:sz w:val="22"/>
          <w:szCs w:val="22"/>
        </w:rPr>
        <w:t xml:space="preserve"> munkaadókat terhelő járulékok és szociális </w:t>
      </w:r>
    </w:p>
    <w:p w:rsidR="00EE3886" w:rsidRPr="00E364AD" w:rsidRDefault="00EE3886" w:rsidP="00F6308D">
      <w:pPr>
        <w:ind w:left="141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     </w:t>
      </w:r>
      <w:proofErr w:type="gramStart"/>
      <w:r w:rsidRPr="00E364AD">
        <w:rPr>
          <w:rFonts w:ascii="Verdana" w:hAnsi="Verdana" w:cs="Verdana"/>
          <w:sz w:val="22"/>
          <w:szCs w:val="22"/>
        </w:rPr>
        <w:t>hozzájárulási</w:t>
      </w:r>
      <w:proofErr w:type="gramEnd"/>
      <w:r w:rsidRPr="00E364AD">
        <w:rPr>
          <w:rFonts w:ascii="Verdana" w:hAnsi="Verdana" w:cs="Verdana"/>
          <w:sz w:val="22"/>
          <w:szCs w:val="22"/>
        </w:rPr>
        <w:t xml:space="preserve"> adóval,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b/>
          <w:bCs/>
          <w:sz w:val="22"/>
          <w:szCs w:val="22"/>
        </w:rPr>
        <w:t>61</w:t>
      </w:r>
      <w:r w:rsidRPr="0049605E">
        <w:rPr>
          <w:rFonts w:ascii="Verdana" w:hAnsi="Verdana" w:cs="Verdana"/>
          <w:b/>
          <w:bCs/>
          <w:sz w:val="22"/>
          <w:szCs w:val="22"/>
        </w:rPr>
        <w:t>.</w:t>
      </w:r>
      <w:r w:rsidR="00D142E4">
        <w:rPr>
          <w:rFonts w:ascii="Verdana" w:hAnsi="Verdana" w:cs="Verdana"/>
          <w:b/>
          <w:bCs/>
          <w:sz w:val="22"/>
          <w:szCs w:val="22"/>
        </w:rPr>
        <w:t>469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dologi kiadással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</w:t>
      </w:r>
      <w:r w:rsidRPr="0049605E">
        <w:rPr>
          <w:rFonts w:ascii="Verdana" w:hAnsi="Verdana" w:cs="Verdana"/>
          <w:b/>
          <w:bCs/>
          <w:sz w:val="22"/>
          <w:szCs w:val="22"/>
        </w:rPr>
        <w:t>6.959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e Ft</w:t>
      </w:r>
      <w:r w:rsidRPr="00E364A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szociális feladatokkal</w:t>
      </w:r>
    </w:p>
    <w:p w:rsidR="00EE3886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</w:t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</w:t>
      </w:r>
      <w:r w:rsidRPr="0049605E">
        <w:rPr>
          <w:rFonts w:ascii="Verdana" w:hAnsi="Verdana" w:cs="Verdana"/>
          <w:b/>
          <w:bCs/>
          <w:sz w:val="22"/>
          <w:szCs w:val="22"/>
        </w:rPr>
        <w:t>7.166 e Ft</w:t>
      </w:r>
      <w:r>
        <w:rPr>
          <w:rFonts w:ascii="Verdana" w:hAnsi="Verdana" w:cs="Verdana"/>
          <w:sz w:val="22"/>
          <w:szCs w:val="22"/>
        </w:rPr>
        <w:t xml:space="preserve"> felhalmozási kiadásokkal</w:t>
      </w:r>
      <w:r w:rsidR="00D142E4">
        <w:rPr>
          <w:rFonts w:ascii="Verdana" w:hAnsi="Verdana" w:cs="Verdana"/>
          <w:sz w:val="22"/>
          <w:szCs w:val="22"/>
        </w:rPr>
        <w:t xml:space="preserve"> állapítja meg.</w:t>
      </w:r>
    </w:p>
    <w:p w:rsidR="00D142E4" w:rsidRPr="00D142E4" w:rsidRDefault="00D142E4" w:rsidP="00F6308D">
      <w:pPr>
        <w:rPr>
          <w:rFonts w:ascii="Verdana" w:hAnsi="Verdana" w:cs="Verdana"/>
          <w:sz w:val="22"/>
          <w:szCs w:val="22"/>
        </w:rPr>
      </w:pPr>
      <w:r w:rsidRPr="00D142E4">
        <w:rPr>
          <w:rFonts w:ascii="Verdana" w:hAnsi="Verdana" w:cs="Verdana"/>
          <w:b/>
          <w:sz w:val="22"/>
          <w:szCs w:val="22"/>
        </w:rPr>
        <w:tab/>
      </w:r>
      <w:r w:rsidRPr="00D142E4">
        <w:rPr>
          <w:rFonts w:ascii="Verdana" w:hAnsi="Verdana" w:cs="Verdana"/>
          <w:b/>
          <w:sz w:val="22"/>
          <w:szCs w:val="22"/>
        </w:rPr>
        <w:tab/>
        <w:t xml:space="preserve">      2.923 e Ft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megelőlegezés visszafizetése</w:t>
      </w:r>
    </w:p>
    <w:p w:rsidR="00EE3886" w:rsidRPr="00E364AD" w:rsidRDefault="00EE3886" w:rsidP="00F6308D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  <w:r w:rsidRPr="00E364AD">
        <w:rPr>
          <w:rFonts w:ascii="Verdana" w:hAnsi="Verdana" w:cs="Verdana"/>
          <w:b/>
          <w:bCs/>
          <w:sz w:val="22"/>
          <w:szCs w:val="22"/>
        </w:rPr>
        <w:tab/>
      </w:r>
    </w:p>
    <w:p w:rsidR="00EE3886" w:rsidRDefault="00EE3886" w:rsidP="001A1506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(2)</w:t>
      </w:r>
      <w:r w:rsidR="00D142E4">
        <w:rPr>
          <w:rStyle w:val="Lbjegyzet-hivatkozs"/>
          <w:rFonts w:ascii="Verdana" w:hAnsi="Verdana" w:cs="Verdana"/>
          <w:sz w:val="22"/>
          <w:szCs w:val="22"/>
        </w:rPr>
        <w:footnoteReference w:id="7"/>
      </w:r>
      <w:r w:rsidRPr="00E364AD">
        <w:rPr>
          <w:rFonts w:ascii="Verdana" w:hAnsi="Verdana" w:cs="Verdana"/>
          <w:sz w:val="22"/>
          <w:szCs w:val="22"/>
        </w:rPr>
        <w:t xml:space="preserve"> A 201</w:t>
      </w:r>
      <w:r w:rsidR="00D142E4">
        <w:rPr>
          <w:rFonts w:ascii="Verdana" w:hAnsi="Verdana" w:cs="Verdana"/>
          <w:sz w:val="22"/>
          <w:szCs w:val="22"/>
        </w:rPr>
        <w:t>5</w:t>
      </w:r>
      <w:r w:rsidRPr="00E364AD">
        <w:rPr>
          <w:rFonts w:ascii="Verdana" w:hAnsi="Verdana" w:cs="Verdana"/>
          <w:sz w:val="22"/>
          <w:szCs w:val="22"/>
        </w:rPr>
        <w:t xml:space="preserve">. évi pénzmaradvány összege </w:t>
      </w:r>
      <w:r w:rsidR="00D142E4">
        <w:rPr>
          <w:rFonts w:ascii="Verdana" w:hAnsi="Verdana" w:cs="Verdana"/>
          <w:sz w:val="22"/>
          <w:szCs w:val="22"/>
        </w:rPr>
        <w:t>5.</w:t>
      </w:r>
      <w:r>
        <w:rPr>
          <w:rFonts w:ascii="Verdana" w:hAnsi="Verdana" w:cs="Verdana"/>
          <w:sz w:val="22"/>
          <w:szCs w:val="22"/>
        </w:rPr>
        <w:t>0</w:t>
      </w:r>
      <w:r w:rsidR="00D142E4">
        <w:rPr>
          <w:rFonts w:ascii="Verdana" w:hAnsi="Verdana" w:cs="Verdana"/>
          <w:sz w:val="22"/>
          <w:szCs w:val="22"/>
        </w:rPr>
        <w:t>14</w:t>
      </w:r>
      <w:r w:rsidRPr="00E364AD">
        <w:rPr>
          <w:rFonts w:ascii="Verdana" w:hAnsi="Verdana" w:cs="Verdana"/>
          <w:sz w:val="22"/>
          <w:szCs w:val="22"/>
        </w:rPr>
        <w:t xml:space="preserve"> e Ft, a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év</w:t>
      </w:r>
      <w:r w:rsidR="00D142E4">
        <w:rPr>
          <w:rFonts w:ascii="Verdana" w:hAnsi="Verdana" w:cs="Verdana"/>
          <w:sz w:val="22"/>
          <w:szCs w:val="22"/>
        </w:rPr>
        <w:t>i tartalék összege 5.023 e Ft.</w:t>
      </w:r>
      <w:r w:rsidRPr="004810EB">
        <w:rPr>
          <w:rFonts w:ascii="Verdana" w:hAnsi="Verdana" w:cs="Verdana"/>
          <w:b/>
          <w:bCs/>
          <w:sz w:val="22"/>
          <w:szCs w:val="22"/>
        </w:rPr>
        <w:t xml:space="preserve">  </w:t>
      </w:r>
    </w:p>
    <w:p w:rsidR="00EE3886" w:rsidRPr="004810EB" w:rsidRDefault="00EE3886" w:rsidP="001A150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EE3886" w:rsidRDefault="00EE3886" w:rsidP="001A1506">
      <w:pPr>
        <w:rPr>
          <w:rFonts w:ascii="Verdana" w:hAnsi="Verdana" w:cs="Verdana"/>
          <w:sz w:val="22"/>
          <w:szCs w:val="22"/>
        </w:rPr>
      </w:pPr>
      <w:r w:rsidRPr="00243035">
        <w:rPr>
          <w:rFonts w:ascii="Verdana" w:hAnsi="Verdana" w:cs="Verdana"/>
          <w:sz w:val="22"/>
          <w:szCs w:val="22"/>
        </w:rPr>
        <w:t>(3)</w:t>
      </w:r>
      <w:r>
        <w:rPr>
          <w:rFonts w:ascii="Verdana" w:hAnsi="Verdana" w:cs="Verdana"/>
          <w:sz w:val="22"/>
          <w:szCs w:val="22"/>
        </w:rPr>
        <w:t xml:space="preserve"> Az önkormányzat bevételi, kiadási és mérlegszerű adatai az 1.-3. számú</w:t>
      </w:r>
    </w:p>
    <w:p w:rsidR="00EE3886" w:rsidRDefault="00EE3886" w:rsidP="001A1506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mellékletek</w:t>
      </w:r>
      <w:proofErr w:type="gramEnd"/>
      <w:r>
        <w:rPr>
          <w:rFonts w:ascii="Verdana" w:hAnsi="Verdana" w:cs="Verdana"/>
          <w:sz w:val="22"/>
          <w:szCs w:val="22"/>
        </w:rPr>
        <w:t xml:space="preserve"> tartalmazzák.</w:t>
      </w:r>
    </w:p>
    <w:p w:rsidR="00EE3886" w:rsidRDefault="00EE3886" w:rsidP="001A1506">
      <w:pPr>
        <w:rPr>
          <w:rFonts w:ascii="Verdana" w:hAnsi="Verdana" w:cs="Verdana"/>
          <w:sz w:val="22"/>
          <w:szCs w:val="22"/>
        </w:rPr>
      </w:pPr>
    </w:p>
    <w:p w:rsidR="00EE3886" w:rsidRDefault="00EE3886" w:rsidP="00F6308D">
      <w:pPr>
        <w:jc w:val="both"/>
        <w:rPr>
          <w:rFonts w:ascii="Verdana" w:hAnsi="Verdana" w:cs="Verdana"/>
          <w:sz w:val="22"/>
          <w:szCs w:val="22"/>
        </w:rPr>
      </w:pPr>
      <w:r w:rsidRPr="00A4695F">
        <w:rPr>
          <w:rFonts w:ascii="Verdana" w:hAnsi="Verdana" w:cs="Verdana"/>
          <w:sz w:val="22"/>
          <w:szCs w:val="22"/>
        </w:rPr>
        <w:t>(4)</w:t>
      </w:r>
      <w:r>
        <w:rPr>
          <w:rStyle w:val="Lbjegyzet-hivatkozs"/>
          <w:rFonts w:ascii="Verdana" w:hAnsi="Verdana" w:cs="Verdana"/>
          <w:sz w:val="22"/>
          <w:szCs w:val="22"/>
        </w:rPr>
        <w:footnoteReference w:id="8"/>
      </w:r>
      <w:r w:rsidRPr="00A4695F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Az önkormányzat </w:t>
      </w:r>
      <w:proofErr w:type="gramStart"/>
      <w:r>
        <w:rPr>
          <w:rFonts w:ascii="Verdana" w:hAnsi="Verdana" w:cs="Verdana"/>
          <w:sz w:val="22"/>
          <w:szCs w:val="22"/>
        </w:rPr>
        <w:t>likviditási</w:t>
      </w:r>
      <w:proofErr w:type="gramEnd"/>
      <w:r>
        <w:rPr>
          <w:rFonts w:ascii="Verdana" w:hAnsi="Verdana" w:cs="Verdana"/>
          <w:sz w:val="22"/>
          <w:szCs w:val="22"/>
        </w:rPr>
        <w:t xml:space="preserve"> tervét és létszámkimutatását a 4. és 5. számú melléklet tartalmazza.</w:t>
      </w:r>
    </w:p>
    <w:p w:rsidR="00EE3886" w:rsidRPr="00243035" w:rsidRDefault="00EE3886" w:rsidP="001A1506">
      <w:pPr>
        <w:rPr>
          <w:rFonts w:ascii="Verdana" w:hAnsi="Verdana" w:cs="Verdana"/>
          <w:sz w:val="22"/>
          <w:szCs w:val="22"/>
        </w:rPr>
      </w:pPr>
      <w:r w:rsidRPr="00243035">
        <w:rPr>
          <w:rFonts w:ascii="Verdana" w:hAnsi="Verdana" w:cs="Verdana"/>
          <w:sz w:val="22"/>
          <w:szCs w:val="22"/>
        </w:rPr>
        <w:tab/>
      </w:r>
      <w:r w:rsidRPr="00243035">
        <w:rPr>
          <w:rFonts w:ascii="Verdana" w:hAnsi="Verdana" w:cs="Verdana"/>
          <w:sz w:val="22"/>
          <w:szCs w:val="22"/>
        </w:rPr>
        <w:tab/>
      </w:r>
      <w:r w:rsidRPr="00243035">
        <w:rPr>
          <w:rFonts w:ascii="Verdana" w:hAnsi="Verdana" w:cs="Verdana"/>
          <w:sz w:val="22"/>
          <w:szCs w:val="22"/>
        </w:rPr>
        <w:tab/>
      </w:r>
      <w:r w:rsidRPr="00243035">
        <w:rPr>
          <w:rFonts w:ascii="Verdana" w:hAnsi="Verdana" w:cs="Verdana"/>
          <w:sz w:val="22"/>
          <w:szCs w:val="22"/>
        </w:rPr>
        <w:tab/>
      </w:r>
    </w:p>
    <w:p w:rsidR="00EE3886" w:rsidRDefault="00EE3886" w:rsidP="00F05D85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5.  Alcím</w:t>
      </w:r>
    </w:p>
    <w:p w:rsidR="00EE3886" w:rsidRPr="00E364AD" w:rsidRDefault="00EE3886" w:rsidP="00F05D85">
      <w:pPr>
        <w:jc w:val="center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201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évi költségvetés végrehajtásának szabályai</w:t>
      </w:r>
    </w:p>
    <w:p w:rsidR="00EE3886" w:rsidRPr="00E364AD" w:rsidRDefault="00EE3886" w:rsidP="00D54F5E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11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D54F5E" w:rsidRDefault="00EE3886" w:rsidP="00D54F5E">
      <w:pPr>
        <w:jc w:val="both"/>
        <w:rPr>
          <w:rFonts w:ascii="Verdana" w:hAnsi="Verdana" w:cs="Verdana"/>
          <w:sz w:val="22"/>
          <w:szCs w:val="22"/>
        </w:rPr>
      </w:pPr>
      <w:r w:rsidRPr="00D54F5E">
        <w:rPr>
          <w:rFonts w:ascii="Verdana" w:hAnsi="Verdana" w:cs="Verdana"/>
          <w:sz w:val="22"/>
          <w:szCs w:val="22"/>
        </w:rPr>
        <w:t>(1) A polgármester köteles haladéktalanul tájékoztatni a képviselő-testületet, ha az önkormányzat 30 napon túli tartozásállományának mértéke eléri az éves eredeti előirányzatának 10 %-át és e tartozást egy hónap alatt nem képes 30 nap alá szorítani.</w:t>
      </w:r>
    </w:p>
    <w:p w:rsidR="00EE3886" w:rsidRPr="006B7C60" w:rsidRDefault="00EE3886" w:rsidP="006B7C60">
      <w:pPr>
        <w:pStyle w:val="Listaszerbekezds"/>
        <w:ind w:left="1080"/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lastRenderedPageBreak/>
        <w:t>(2) Az (1) bekezdés szerinti esetben a polgármester kezdeményezi a képviselő-testületnél önkormányzati biztos kirendelését.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(3) Az önkormányzati biztost a jelölhető személyek, illetve szervezetek közül a képviselő-testület döntése alapján a polgármester bízza meg és ennek tényét a helyben szokásos módon teszi közzé.</w:t>
      </w:r>
    </w:p>
    <w:p w:rsidR="00D142E4" w:rsidRDefault="00D142E4" w:rsidP="00F05D85">
      <w:pPr>
        <w:jc w:val="both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 költségvetés végrehajtásáért a polgármester, a könyvvezetéssel kapcsolatos feladatok ellátásáért a jegyző a felelős.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3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A képviselő-testület a költségvetési rendelet módosításáról időközönként, de legalább a költségvetési szerv számára a költségvetési beszámoló megküldésének külön jogszabályban meghozott </w:t>
      </w:r>
      <w:proofErr w:type="spellStart"/>
      <w:r w:rsidRPr="00E364AD">
        <w:rPr>
          <w:rFonts w:ascii="Verdana" w:hAnsi="Verdana" w:cs="Verdana"/>
          <w:sz w:val="22"/>
          <w:szCs w:val="22"/>
        </w:rPr>
        <w:t>határidejéig</w:t>
      </w:r>
      <w:proofErr w:type="spellEnd"/>
      <w:r w:rsidRPr="00E364AD">
        <w:rPr>
          <w:rFonts w:ascii="Verdana" w:hAnsi="Verdana" w:cs="Verdana"/>
          <w:sz w:val="22"/>
          <w:szCs w:val="22"/>
        </w:rPr>
        <w:t xml:space="preserve">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 xml:space="preserve">. december 31-i hatállyal dönt. </w:t>
      </w:r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4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(1) Ha év közben az Országgyűlés, a Kormány, illetve valamely költségvetési fejezet vagy elkülönített állami pénzalap az Önkormányzat számlájára pótelőirányzatot biztosít, arról a polgármester köteles a képviselő-testületet tájékoztatni. A képviselő-testület legalább félévenként - adott év június 30-i illetve december 31-i hatállyal dönt a költségvetési rendeletének pótelőirányzatok szerinti módosításáról.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(2) Az önkormányzat képviselő-testülete a jóváhagyott kiemelt előirányzatokon belül a részelőirányzatoktól előirányzat módosítás nélkül is eltérhet.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E364AD">
        <w:rPr>
          <w:rFonts w:ascii="Verdana" w:hAnsi="Verdana" w:cs="Verdana"/>
          <w:b/>
          <w:bCs/>
          <w:sz w:val="22"/>
          <w:szCs w:val="22"/>
        </w:rPr>
        <w:t>. 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both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() A </w:t>
      </w:r>
      <w:r w:rsidRPr="00E364AD">
        <w:rPr>
          <w:rFonts w:ascii="Verdana" w:hAnsi="Verdana" w:cs="Verdana"/>
          <w:b/>
          <w:bCs/>
          <w:sz w:val="22"/>
          <w:szCs w:val="22"/>
        </w:rPr>
        <w:t>Képviselő-testület felhatalmazza a polgármestert</w:t>
      </w:r>
      <w:r w:rsidRPr="00E364AD">
        <w:rPr>
          <w:rFonts w:ascii="Verdana" w:hAnsi="Verdana" w:cs="Verdana"/>
          <w:sz w:val="22"/>
          <w:szCs w:val="22"/>
        </w:rPr>
        <w:t xml:space="preserve"> az átadott és átvett pénzek tekintetében a megállapodások megkötésével.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 Alcím</w:t>
      </w: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Záró rendelkezések</w:t>
      </w:r>
    </w:p>
    <w:p w:rsidR="00EE3886" w:rsidRPr="00E364AD" w:rsidRDefault="00EE3886" w:rsidP="00F05D85">
      <w:pPr>
        <w:jc w:val="center"/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b/>
          <w:bCs/>
          <w:sz w:val="22"/>
          <w:szCs w:val="22"/>
        </w:rPr>
        <w:t>1</w:t>
      </w:r>
      <w:r>
        <w:rPr>
          <w:rFonts w:ascii="Verdana" w:hAnsi="Verdana" w:cs="Verdana"/>
          <w:b/>
          <w:bCs/>
          <w:sz w:val="22"/>
          <w:szCs w:val="22"/>
        </w:rPr>
        <w:t>6</w:t>
      </w:r>
      <w:r w:rsidRPr="00E364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E364AD">
        <w:rPr>
          <w:rFonts w:ascii="Verdana" w:hAnsi="Verdana" w:cs="Verdana"/>
          <w:b/>
          <w:bCs/>
          <w:sz w:val="22"/>
          <w:szCs w:val="22"/>
        </w:rPr>
        <w:t>§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>A rendelet a kihirdetést követő napon lép hatályba, de rendelkezéseit 201</w:t>
      </w:r>
      <w:r>
        <w:rPr>
          <w:rFonts w:ascii="Verdana" w:hAnsi="Verdana" w:cs="Verdana"/>
          <w:sz w:val="22"/>
          <w:szCs w:val="22"/>
        </w:rPr>
        <w:t>6</w:t>
      </w:r>
      <w:r w:rsidRPr="00E364AD">
        <w:rPr>
          <w:rFonts w:ascii="Verdana" w:hAnsi="Verdana" w:cs="Verdana"/>
          <w:sz w:val="22"/>
          <w:szCs w:val="22"/>
        </w:rPr>
        <w:t>. január 1. napjától alkalmazni kell.</w:t>
      </w:r>
      <w:r w:rsidRPr="00E364AD">
        <w:rPr>
          <w:rFonts w:ascii="Verdana" w:hAnsi="Verdana" w:cs="Verdana"/>
          <w:sz w:val="22"/>
          <w:szCs w:val="22"/>
        </w:rPr>
        <w:tab/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Zebegény, 2016. március 3.</w:t>
      </w: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Hutter</w:t>
      </w:r>
      <w:proofErr w:type="spellEnd"/>
      <w:r>
        <w:rPr>
          <w:rFonts w:ascii="Verdana" w:hAnsi="Verdana" w:cs="Verdana"/>
          <w:sz w:val="22"/>
          <w:szCs w:val="22"/>
        </w:rPr>
        <w:t xml:space="preserve"> Jánosné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Bahil Emilné dr.</w:t>
      </w:r>
    </w:p>
    <w:p w:rsidR="00EE3886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  <w:t xml:space="preserve"> </w:t>
      </w:r>
      <w:proofErr w:type="gramStart"/>
      <w:r w:rsidRPr="00E364AD">
        <w:rPr>
          <w:rFonts w:ascii="Verdana" w:hAnsi="Verdana" w:cs="Verdana"/>
          <w:sz w:val="22"/>
          <w:szCs w:val="22"/>
        </w:rPr>
        <w:t>polgármester</w:t>
      </w:r>
      <w:proofErr w:type="gramEnd"/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                                          jegyző</w:t>
      </w: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  <w:t xml:space="preserve">       </w:t>
      </w:r>
    </w:p>
    <w:p w:rsidR="00EE3886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 xml:space="preserve">Kihirdetve: </w:t>
      </w:r>
      <w:r>
        <w:rPr>
          <w:rFonts w:ascii="Verdana" w:hAnsi="Verdana" w:cs="Verdana"/>
          <w:sz w:val="22"/>
          <w:szCs w:val="22"/>
        </w:rPr>
        <w:t xml:space="preserve">2016. március 07. </w:t>
      </w:r>
    </w:p>
    <w:p w:rsidR="00EE3886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:rsidR="00EE3886" w:rsidRPr="00E364AD" w:rsidRDefault="00EE3886" w:rsidP="00F05D85">
      <w:pPr>
        <w:outlineLvl w:val="0"/>
        <w:rPr>
          <w:rFonts w:ascii="Verdana" w:hAnsi="Verdana" w:cs="Verdana"/>
          <w:sz w:val="22"/>
          <w:szCs w:val="22"/>
        </w:rPr>
      </w:pPr>
    </w:p>
    <w:p w:rsidR="00EE3886" w:rsidRPr="00E364AD" w:rsidRDefault="00EE3886" w:rsidP="00F05D85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      </w:t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Bahil Emilné dr.</w:t>
      </w:r>
    </w:p>
    <w:p w:rsidR="00EE3886" w:rsidRPr="00E364AD" w:rsidRDefault="00EE3886">
      <w:pPr>
        <w:rPr>
          <w:rFonts w:ascii="Verdana" w:hAnsi="Verdana" w:cs="Verdana"/>
          <w:sz w:val="22"/>
          <w:szCs w:val="22"/>
        </w:rPr>
      </w:pP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 w:rsidRPr="00E364AD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    </w:t>
      </w:r>
      <w:r w:rsidRPr="00E364AD">
        <w:rPr>
          <w:rFonts w:ascii="Verdana" w:hAnsi="Verdana" w:cs="Verdana"/>
          <w:sz w:val="22"/>
          <w:szCs w:val="22"/>
        </w:rPr>
        <w:t xml:space="preserve">   </w:t>
      </w:r>
      <w:proofErr w:type="gramStart"/>
      <w:r w:rsidRPr="00E364AD">
        <w:rPr>
          <w:rFonts w:ascii="Verdana" w:hAnsi="Verdana" w:cs="Verdana"/>
          <w:sz w:val="22"/>
          <w:szCs w:val="22"/>
        </w:rPr>
        <w:t>jegyző</w:t>
      </w:r>
      <w:proofErr w:type="gramEnd"/>
    </w:p>
    <w:sectPr w:rsidR="00EE3886" w:rsidRPr="00E364AD" w:rsidSect="00E364AD">
      <w:footerReference w:type="even" r:id="rId8"/>
      <w:footerReference w:type="default" r:id="rId9"/>
      <w:footerReference w:type="first" r:id="rId10"/>
      <w:pgSz w:w="11905" w:h="16837" w:code="9"/>
      <w:pgMar w:top="1418" w:right="851" w:bottom="1418" w:left="851" w:header="851" w:footer="851" w:gutter="567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34" w:rsidRDefault="00455434" w:rsidP="00587314">
      <w:r>
        <w:separator/>
      </w:r>
    </w:p>
  </w:endnote>
  <w:endnote w:type="continuationSeparator" w:id="0">
    <w:p w:rsidR="00455434" w:rsidRDefault="00455434" w:rsidP="005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86" w:rsidRPr="00E364AD" w:rsidRDefault="00EE3886" w:rsidP="00E364AD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Verdana"/>
      </w:rPr>
    </w:pPr>
    <w:r w:rsidRPr="00FC6A82">
      <w:rPr>
        <w:rStyle w:val="Oldalszm"/>
        <w:rFonts w:ascii="Verdana" w:hAnsi="Verdana" w:cs="Verdana"/>
      </w:rPr>
      <w:fldChar w:fldCharType="begin"/>
    </w:r>
    <w:r w:rsidRPr="00FC6A82">
      <w:rPr>
        <w:rStyle w:val="Oldalszm"/>
        <w:rFonts w:ascii="Verdana" w:hAnsi="Verdana" w:cs="Verdana"/>
      </w:rPr>
      <w:instrText xml:space="preserve"> PAGE </w:instrText>
    </w:r>
    <w:r w:rsidRPr="00FC6A82">
      <w:rPr>
        <w:rStyle w:val="Oldalszm"/>
        <w:rFonts w:ascii="Verdana" w:hAnsi="Verdana" w:cs="Verdana"/>
      </w:rPr>
      <w:fldChar w:fldCharType="separate"/>
    </w:r>
    <w:r w:rsidR="00D142E4">
      <w:rPr>
        <w:rStyle w:val="Oldalszm"/>
        <w:rFonts w:ascii="Verdana" w:hAnsi="Verdana" w:cs="Verdana"/>
        <w:noProof/>
      </w:rPr>
      <w:t>4</w:t>
    </w:r>
    <w:r w:rsidRPr="00FC6A82">
      <w:rPr>
        <w:rStyle w:val="Oldalszm"/>
        <w:rFonts w:ascii="Verdana" w:hAnsi="Verdana" w:cs="Verdana"/>
      </w:rPr>
      <w:fldChar w:fldCharType="end"/>
    </w:r>
    <w:r>
      <w:rPr>
        <w:rFonts w:ascii="Verdana" w:hAnsi="Verdana" w:cs="Verdan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86" w:rsidRPr="00E364AD" w:rsidRDefault="00EE3886" w:rsidP="00E364AD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Verdana"/>
      </w:rPr>
    </w:pPr>
    <w:r>
      <w:rPr>
        <w:rFonts w:ascii="Verdana" w:hAnsi="Verdana" w:cs="Verdana"/>
      </w:rPr>
      <w:tab/>
    </w:r>
    <w:r w:rsidRPr="00FC6A82">
      <w:rPr>
        <w:rStyle w:val="Oldalszm"/>
        <w:rFonts w:ascii="Verdana" w:hAnsi="Verdana" w:cs="Verdana"/>
      </w:rPr>
      <w:fldChar w:fldCharType="begin"/>
    </w:r>
    <w:r w:rsidRPr="00FC6A82">
      <w:rPr>
        <w:rStyle w:val="Oldalszm"/>
        <w:rFonts w:ascii="Verdana" w:hAnsi="Verdana" w:cs="Verdana"/>
      </w:rPr>
      <w:instrText xml:space="preserve"> PAGE </w:instrText>
    </w:r>
    <w:r w:rsidRPr="00FC6A82">
      <w:rPr>
        <w:rStyle w:val="Oldalszm"/>
        <w:rFonts w:ascii="Verdana" w:hAnsi="Verdana" w:cs="Verdana"/>
      </w:rPr>
      <w:fldChar w:fldCharType="separate"/>
    </w:r>
    <w:r w:rsidR="00D142E4">
      <w:rPr>
        <w:rStyle w:val="Oldalszm"/>
        <w:rFonts w:ascii="Verdana" w:hAnsi="Verdana" w:cs="Verdana"/>
        <w:noProof/>
      </w:rPr>
      <w:t>3</w:t>
    </w:r>
    <w:r w:rsidRPr="00FC6A82">
      <w:rPr>
        <w:rStyle w:val="Oldalszm"/>
        <w:rFonts w:ascii="Verdana" w:hAnsi="Verdana" w:cs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86" w:rsidRPr="00E364AD" w:rsidRDefault="00EE3886" w:rsidP="00E364AD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Verdana"/>
      </w:rPr>
    </w:pPr>
    <w:r>
      <w:rPr>
        <w:rFonts w:ascii="Verdana" w:hAnsi="Verdana" w:cs="Verdana"/>
      </w:rPr>
      <w:tab/>
    </w:r>
    <w:r w:rsidRPr="00FC6A82">
      <w:rPr>
        <w:rStyle w:val="Oldalszm"/>
        <w:rFonts w:ascii="Verdana" w:hAnsi="Verdana" w:cs="Verdana"/>
      </w:rPr>
      <w:fldChar w:fldCharType="begin"/>
    </w:r>
    <w:r w:rsidRPr="00FC6A82">
      <w:rPr>
        <w:rStyle w:val="Oldalszm"/>
        <w:rFonts w:ascii="Verdana" w:hAnsi="Verdana" w:cs="Verdana"/>
      </w:rPr>
      <w:instrText xml:space="preserve"> PAGE </w:instrText>
    </w:r>
    <w:r w:rsidRPr="00FC6A82">
      <w:rPr>
        <w:rStyle w:val="Oldalszm"/>
        <w:rFonts w:ascii="Verdana" w:hAnsi="Verdana" w:cs="Verdana"/>
      </w:rPr>
      <w:fldChar w:fldCharType="separate"/>
    </w:r>
    <w:r w:rsidR="00D142E4">
      <w:rPr>
        <w:rStyle w:val="Oldalszm"/>
        <w:rFonts w:ascii="Verdana" w:hAnsi="Verdana" w:cs="Verdana"/>
        <w:noProof/>
      </w:rPr>
      <w:t>1</w:t>
    </w:r>
    <w:r w:rsidRPr="00FC6A82">
      <w:rPr>
        <w:rStyle w:val="Oldalszm"/>
        <w:rFonts w:ascii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34" w:rsidRDefault="00455434" w:rsidP="00587314">
      <w:r>
        <w:separator/>
      </w:r>
    </w:p>
  </w:footnote>
  <w:footnote w:type="continuationSeparator" w:id="0">
    <w:p w:rsidR="00455434" w:rsidRDefault="00455434" w:rsidP="00587314">
      <w:r>
        <w:continuationSeparator/>
      </w:r>
    </w:p>
  </w:footnote>
  <w:footnote w:id="1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A3287F">
        <w:t>3</w:t>
      </w:r>
      <w:r>
        <w:t>/2016.(</w:t>
      </w:r>
      <w:r w:rsidR="009D2D9A">
        <w:t>IV</w:t>
      </w:r>
      <w:r>
        <w:t>.</w:t>
      </w:r>
      <w:r w:rsidR="00A3287F">
        <w:t>0</w:t>
      </w:r>
      <w:r w:rsidR="009D2D9A">
        <w:t>6</w:t>
      </w:r>
      <w:r>
        <w:t xml:space="preserve">.) ÖR. Hatálybalépés időpontja: 2016. </w:t>
      </w:r>
      <w:r w:rsidR="009D2D9A">
        <w:t>április 7</w:t>
      </w:r>
      <w:r w:rsidR="00A3287F">
        <w:t>.</w:t>
      </w:r>
    </w:p>
  </w:footnote>
  <w:footnote w:id="2">
    <w:p w:rsidR="00A3287F" w:rsidRDefault="00A3287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D2D9A">
        <w:t xml:space="preserve">Módosította a 11/2016.(X.03.) ÖR. Hatálybalépés időpontja: 2016. október </w:t>
      </w:r>
      <w:r w:rsidR="00D142E4">
        <w:t>4</w:t>
      </w:r>
      <w:r w:rsidR="009D2D9A">
        <w:t>.</w:t>
      </w:r>
    </w:p>
  </w:footnote>
  <w:footnote w:id="3">
    <w:p w:rsidR="00A3287F" w:rsidRDefault="00A3287F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11/2016.(X.03.) ÖR. Hatálybalépés időpontja: 2016. október 4.</w:t>
      </w:r>
    </w:p>
  </w:footnote>
  <w:footnote w:id="4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Hatályba helyezte a 3/2016.(IV.6.) ÖR. Hatálybalépés időpontja: 2016. április 7.</w:t>
      </w:r>
    </w:p>
  </w:footnote>
  <w:footnote w:id="5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Módosította a 3/2016.(IV.6.) ÖR. Hatálybalépés időpontja: 2016. április 7.</w:t>
      </w:r>
    </w:p>
  </w:footnote>
  <w:footnote w:id="6">
    <w:p w:rsidR="009D2D9A" w:rsidRDefault="009D2D9A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11/2016.(X.03.) ÖR. Hatálybalépés időpontja: 2016. október 4.</w:t>
      </w:r>
    </w:p>
  </w:footnote>
  <w:footnote w:id="7">
    <w:p w:rsidR="00D142E4" w:rsidRDefault="00D142E4">
      <w:pPr>
        <w:pStyle w:val="Lbjegyzetszveg"/>
      </w:pPr>
      <w:r>
        <w:rPr>
          <w:rStyle w:val="Lbjegyzet-hivatkozs"/>
        </w:rPr>
        <w:footnoteRef/>
      </w:r>
      <w:r>
        <w:t xml:space="preserve"> Módosította a 11/2016.(X.03.) ÖR. Hatálybalépés időpontja: 2016. október 4.</w:t>
      </w:r>
    </w:p>
  </w:footnote>
  <w:footnote w:id="8">
    <w:p w:rsidR="00EE3886" w:rsidRDefault="00EE3886">
      <w:pPr>
        <w:pStyle w:val="Lbjegyzetszveg"/>
      </w:pPr>
      <w:r>
        <w:rPr>
          <w:rStyle w:val="Lbjegyzet-hivatkozs"/>
        </w:rPr>
        <w:footnoteRef/>
      </w:r>
      <w:r>
        <w:t xml:space="preserve"> Módosította a 3/2016.(IV.6.) ÖR. Hatálybalépés időpontja: 2016. április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824"/>
    <w:multiLevelType w:val="hybridMultilevel"/>
    <w:tmpl w:val="090A3086"/>
    <w:lvl w:ilvl="0" w:tplc="E682C3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2D55"/>
    <w:multiLevelType w:val="hybridMultilevel"/>
    <w:tmpl w:val="B8040B14"/>
    <w:lvl w:ilvl="0" w:tplc="9C642B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45BB"/>
    <w:multiLevelType w:val="hybridMultilevel"/>
    <w:tmpl w:val="670CCB48"/>
    <w:lvl w:ilvl="0" w:tplc="0AFCC4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215A"/>
    <w:multiLevelType w:val="hybridMultilevel"/>
    <w:tmpl w:val="DB5E5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7694F"/>
    <w:multiLevelType w:val="hybridMultilevel"/>
    <w:tmpl w:val="E7CACA38"/>
    <w:lvl w:ilvl="0" w:tplc="ECF632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5"/>
    <w:rsid w:val="00000ACF"/>
    <w:rsid w:val="00023817"/>
    <w:rsid w:val="000773FB"/>
    <w:rsid w:val="000A49D6"/>
    <w:rsid w:val="000B7467"/>
    <w:rsid w:val="000C54CD"/>
    <w:rsid w:val="001156B8"/>
    <w:rsid w:val="00135AB5"/>
    <w:rsid w:val="00170A6D"/>
    <w:rsid w:val="00185108"/>
    <w:rsid w:val="001A1506"/>
    <w:rsid w:val="001C701F"/>
    <w:rsid w:val="001E0B86"/>
    <w:rsid w:val="001E68B9"/>
    <w:rsid w:val="002009DC"/>
    <w:rsid w:val="00231696"/>
    <w:rsid w:val="00233F62"/>
    <w:rsid w:val="00243035"/>
    <w:rsid w:val="00252C3A"/>
    <w:rsid w:val="002A02D9"/>
    <w:rsid w:val="002B2B12"/>
    <w:rsid w:val="002F44BB"/>
    <w:rsid w:val="003038C9"/>
    <w:rsid w:val="0033730A"/>
    <w:rsid w:val="00370CCC"/>
    <w:rsid w:val="00411777"/>
    <w:rsid w:val="00447F38"/>
    <w:rsid w:val="00455434"/>
    <w:rsid w:val="004810EB"/>
    <w:rsid w:val="0049605E"/>
    <w:rsid w:val="004B7287"/>
    <w:rsid w:val="004D6017"/>
    <w:rsid w:val="004D77ED"/>
    <w:rsid w:val="00503D8C"/>
    <w:rsid w:val="00570F05"/>
    <w:rsid w:val="00587314"/>
    <w:rsid w:val="00592175"/>
    <w:rsid w:val="005A48A6"/>
    <w:rsid w:val="00664745"/>
    <w:rsid w:val="00667DC5"/>
    <w:rsid w:val="006B4FBC"/>
    <w:rsid w:val="006B7C60"/>
    <w:rsid w:val="006E25D0"/>
    <w:rsid w:val="006E799B"/>
    <w:rsid w:val="00710CD8"/>
    <w:rsid w:val="00744795"/>
    <w:rsid w:val="007609AE"/>
    <w:rsid w:val="007846DE"/>
    <w:rsid w:val="00815BFC"/>
    <w:rsid w:val="0082181A"/>
    <w:rsid w:val="0087341D"/>
    <w:rsid w:val="0088607C"/>
    <w:rsid w:val="008F15E8"/>
    <w:rsid w:val="00912C24"/>
    <w:rsid w:val="00925400"/>
    <w:rsid w:val="00932E3E"/>
    <w:rsid w:val="009629D6"/>
    <w:rsid w:val="00974CC7"/>
    <w:rsid w:val="009C1495"/>
    <w:rsid w:val="009D2D9A"/>
    <w:rsid w:val="00A21429"/>
    <w:rsid w:val="00A24B1A"/>
    <w:rsid w:val="00A3287F"/>
    <w:rsid w:val="00A4695F"/>
    <w:rsid w:val="00A536C4"/>
    <w:rsid w:val="00A73AA4"/>
    <w:rsid w:val="00AC384D"/>
    <w:rsid w:val="00B37C19"/>
    <w:rsid w:val="00B453D8"/>
    <w:rsid w:val="00B57EF5"/>
    <w:rsid w:val="00BC6DE5"/>
    <w:rsid w:val="00BD429A"/>
    <w:rsid w:val="00C54A6F"/>
    <w:rsid w:val="00CF75DC"/>
    <w:rsid w:val="00D142E4"/>
    <w:rsid w:val="00D4487C"/>
    <w:rsid w:val="00D54DE6"/>
    <w:rsid w:val="00D54F5E"/>
    <w:rsid w:val="00D80B3C"/>
    <w:rsid w:val="00E055A7"/>
    <w:rsid w:val="00E20811"/>
    <w:rsid w:val="00E344E5"/>
    <w:rsid w:val="00E364AD"/>
    <w:rsid w:val="00E86EEB"/>
    <w:rsid w:val="00E970A3"/>
    <w:rsid w:val="00EB0C72"/>
    <w:rsid w:val="00EE0DE8"/>
    <w:rsid w:val="00EE3886"/>
    <w:rsid w:val="00EF478B"/>
    <w:rsid w:val="00F05D85"/>
    <w:rsid w:val="00F47017"/>
    <w:rsid w:val="00F5520E"/>
    <w:rsid w:val="00F6308D"/>
    <w:rsid w:val="00FB0ADE"/>
    <w:rsid w:val="00FC6A82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00DE"/>
  <w14:defaultImageDpi w14:val="0"/>
  <w15:docId w15:val="{9FFD39EE-848F-4705-88CD-A106EC1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F05D8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364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364AD"/>
    <w:rPr>
      <w:rFonts w:ascii="Times New Roman" w:hAnsi="Times New Roman" w:cs="Times New Roman"/>
      <w:kern w:val="28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E364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364AD"/>
    <w:rPr>
      <w:rFonts w:ascii="Times New Roman" w:hAnsi="Times New Roman" w:cs="Times New Roman"/>
      <w:kern w:val="28"/>
      <w:sz w:val="20"/>
      <w:szCs w:val="20"/>
      <w:lang w:val="x-none" w:eastAsia="hu-HU"/>
    </w:rPr>
  </w:style>
  <w:style w:type="character" w:styleId="Oldalszm">
    <w:name w:val="page number"/>
    <w:uiPriority w:val="99"/>
    <w:rsid w:val="00E364AD"/>
    <w:rPr>
      <w:rFonts w:ascii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0773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0773FB"/>
    <w:rPr>
      <w:rFonts w:ascii="Segoe UI" w:hAnsi="Segoe UI" w:cs="Segoe UI"/>
      <w:kern w:val="28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57EF5"/>
    <w:pPr>
      <w:ind w:left="720"/>
    </w:pPr>
  </w:style>
  <w:style w:type="paragraph" w:styleId="Alcm">
    <w:name w:val="Subtitle"/>
    <w:basedOn w:val="Norml"/>
    <w:next w:val="Norml"/>
    <w:link w:val="AlcmChar"/>
    <w:uiPriority w:val="99"/>
    <w:qFormat/>
    <w:locked/>
    <w:rsid w:val="006B7C60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lcmChar">
    <w:name w:val="Alcím Char"/>
    <w:link w:val="Alcm"/>
    <w:uiPriority w:val="99"/>
    <w:locked/>
    <w:rsid w:val="006B7C60"/>
    <w:rPr>
      <w:rFonts w:ascii="Calibri" w:hAnsi="Calibri" w:cs="Calibri"/>
      <w:color w:val="5A5A5A"/>
      <w:spacing w:val="15"/>
      <w:kern w:val="28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F6308D"/>
  </w:style>
  <w:style w:type="character" w:customStyle="1" w:styleId="LbjegyzetszvegChar">
    <w:name w:val="Lábjegyzetszöveg Char"/>
    <w:link w:val="Lbjegyzetszveg"/>
    <w:uiPriority w:val="99"/>
    <w:semiHidden/>
    <w:rsid w:val="00BD6EF4"/>
    <w:rPr>
      <w:rFonts w:ascii="Times New Roman" w:eastAsia="Times New Roman" w:hAnsi="Times New Roman"/>
      <w:kern w:val="28"/>
      <w:sz w:val="20"/>
      <w:szCs w:val="20"/>
    </w:rPr>
  </w:style>
  <w:style w:type="character" w:styleId="Lbjegyzet-hivatkozs">
    <w:name w:val="footnote reference"/>
    <w:uiPriority w:val="99"/>
    <w:semiHidden/>
    <w:locked/>
    <w:rsid w:val="00F6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2E8A-1293-4287-85AF-85A3CF48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Bahilné Jegyzo</dc:creator>
  <cp:keywords/>
  <dc:description/>
  <cp:lastModifiedBy>Bahilné Jegyzo</cp:lastModifiedBy>
  <cp:revision>3</cp:revision>
  <cp:lastPrinted>2016-10-20T12:39:00Z</cp:lastPrinted>
  <dcterms:created xsi:type="dcterms:W3CDTF">2016-10-20T12:56:00Z</dcterms:created>
  <dcterms:modified xsi:type="dcterms:W3CDTF">2016-10-20T13:35:00Z</dcterms:modified>
</cp:coreProperties>
</file>